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E9" w:rsidRDefault="00991609" w:rsidP="00DB4F0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INFORME </w:t>
      </w:r>
      <w:r w:rsidR="008C7DE9">
        <w:rPr>
          <w:rFonts w:ascii="Arial" w:hAnsi="Arial" w:cs="Arial"/>
          <w:b/>
          <w:bCs/>
          <w:sz w:val="28"/>
          <w:szCs w:val="28"/>
        </w:rPr>
        <w:t xml:space="preserve">FINANCIERO </w:t>
      </w:r>
      <w:bookmarkStart w:id="0" w:name="_GoBack"/>
      <w:bookmarkEnd w:id="0"/>
      <w:r w:rsidR="008C7DE9">
        <w:rPr>
          <w:rFonts w:ascii="Arial" w:hAnsi="Arial" w:cs="Arial"/>
          <w:b/>
          <w:bCs/>
          <w:sz w:val="28"/>
          <w:szCs w:val="28"/>
        </w:rPr>
        <w:t>FINAL</w:t>
      </w:r>
    </w:p>
    <w:p w:rsidR="008C7DE9" w:rsidRPr="00EF50A8" w:rsidRDefault="008C7DE9" w:rsidP="00DB4F0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EF50A8">
        <w:rPr>
          <w:rFonts w:ascii="Arial" w:hAnsi="Arial" w:cs="Arial"/>
          <w:b/>
          <w:bCs/>
          <w:sz w:val="14"/>
          <w:szCs w:val="14"/>
        </w:rPr>
        <w:t>RESUMEN DEL INFORME FINANCIERO FINAL</w:t>
      </w:r>
    </w:p>
    <w:p w:rsidR="008C7DE9" w:rsidRPr="00EF50A8" w:rsidRDefault="008C7DE9" w:rsidP="00DB4F0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EF50A8">
        <w:rPr>
          <w:rFonts w:ascii="Arial" w:hAnsi="Arial" w:cs="Arial"/>
          <w:b/>
          <w:bCs/>
          <w:sz w:val="14"/>
          <w:szCs w:val="14"/>
        </w:rPr>
        <w:t xml:space="preserve">GASTOS CUBIERTOS </w:t>
      </w:r>
      <w:r w:rsidR="00A473D6">
        <w:rPr>
          <w:rFonts w:ascii="Arial" w:hAnsi="Arial" w:cs="Arial"/>
          <w:b/>
          <w:bCs/>
          <w:sz w:val="14"/>
          <w:szCs w:val="14"/>
        </w:rPr>
        <w:t>CON APORTACIONES COMPLEMENTARIAS</w:t>
      </w:r>
    </w:p>
    <w:p w:rsidR="008C7DE9" w:rsidRPr="00EF50A8" w:rsidRDefault="008C7DE9" w:rsidP="00DB4F08">
      <w:pPr>
        <w:jc w:val="center"/>
        <w:rPr>
          <w:rFonts w:ascii="Arial" w:hAnsi="Arial" w:cs="Arial"/>
          <w:sz w:val="14"/>
          <w:szCs w:val="14"/>
        </w:rPr>
      </w:pP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</w:rPr>
      </w:pPr>
      <w:r w:rsidRPr="00EF50A8">
        <w:rPr>
          <w:rFonts w:ascii="Arial" w:hAnsi="Arial" w:cs="Arial"/>
          <w:sz w:val="14"/>
          <w:szCs w:val="14"/>
        </w:rPr>
        <w:t xml:space="preserve">Clave del </w:t>
      </w:r>
      <w:proofErr w:type="gramStart"/>
      <w:r w:rsidRPr="00EF50A8">
        <w:rPr>
          <w:rFonts w:ascii="Arial" w:hAnsi="Arial" w:cs="Arial"/>
          <w:sz w:val="14"/>
          <w:szCs w:val="14"/>
        </w:rPr>
        <w:t>proyecto:_</w:t>
      </w:r>
      <w:proofErr w:type="gramEnd"/>
      <w:r w:rsidRPr="00EF50A8">
        <w:rPr>
          <w:rFonts w:ascii="Arial" w:hAnsi="Arial" w:cs="Arial"/>
          <w:sz w:val="14"/>
          <w:szCs w:val="14"/>
        </w:rPr>
        <w:t>__________________________</w:t>
      </w:r>
      <w:r w:rsidR="002A11DF">
        <w:rPr>
          <w:rFonts w:ascii="Arial" w:hAnsi="Arial" w:cs="Arial"/>
          <w:sz w:val="14"/>
          <w:szCs w:val="14"/>
        </w:rPr>
        <w:t>_______________________________________________________________________________</w:t>
      </w:r>
      <w:r w:rsidRPr="00EF50A8">
        <w:rPr>
          <w:rFonts w:ascii="Arial" w:hAnsi="Arial" w:cs="Arial"/>
          <w:sz w:val="14"/>
          <w:szCs w:val="14"/>
        </w:rPr>
        <w:t xml:space="preserve">                                                              </w:t>
      </w:r>
      <w:r w:rsidR="002A11DF">
        <w:rPr>
          <w:rFonts w:ascii="Arial" w:hAnsi="Arial" w:cs="Arial"/>
          <w:sz w:val="14"/>
          <w:szCs w:val="14"/>
        </w:rPr>
        <w:t xml:space="preserve">                          </w:t>
      </w: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TÍ</w:t>
      </w:r>
      <w:r w:rsidRPr="00EF50A8">
        <w:rPr>
          <w:rFonts w:ascii="Arial" w:hAnsi="Arial" w:cs="Arial"/>
          <w:sz w:val="14"/>
          <w:szCs w:val="14"/>
        </w:rPr>
        <w:t>tulo</w:t>
      </w:r>
      <w:proofErr w:type="spellEnd"/>
      <w:r w:rsidRPr="00EF50A8">
        <w:rPr>
          <w:rFonts w:ascii="Arial" w:hAnsi="Arial" w:cs="Arial"/>
          <w:sz w:val="14"/>
          <w:szCs w:val="14"/>
        </w:rPr>
        <w:t xml:space="preserve"> del proyecto:</w:t>
      </w:r>
      <w:r w:rsidRPr="00EF50A8">
        <w:rPr>
          <w:rFonts w:ascii="Arial" w:hAnsi="Arial" w:cs="Arial"/>
          <w:sz w:val="14"/>
          <w:szCs w:val="14"/>
          <w:u w:val="single"/>
        </w:rPr>
        <w:t xml:space="preserve"> </w:t>
      </w:r>
      <w:r w:rsidRPr="00EF50A8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</w:t>
      </w: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  <w:u w:val="single"/>
        </w:rPr>
      </w:pPr>
      <w:r w:rsidRPr="00EF50A8">
        <w:rPr>
          <w:rFonts w:ascii="Arial" w:hAnsi="Arial" w:cs="Arial"/>
          <w:sz w:val="14"/>
          <w:szCs w:val="14"/>
        </w:rPr>
        <w:t>Institución:</w:t>
      </w:r>
      <w:r w:rsidRPr="00EF50A8">
        <w:rPr>
          <w:rFonts w:ascii="Arial" w:hAnsi="Arial" w:cs="Arial"/>
          <w:sz w:val="14"/>
          <w:szCs w:val="14"/>
          <w:u w:val="single"/>
        </w:rPr>
        <w:t xml:space="preserve"> </w:t>
      </w:r>
      <w:r w:rsidRPr="00EF50A8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</w:t>
      </w:r>
      <w:r w:rsidR="002A11DF">
        <w:rPr>
          <w:rFonts w:ascii="Arial" w:hAnsi="Arial" w:cs="Arial"/>
          <w:sz w:val="14"/>
          <w:szCs w:val="14"/>
        </w:rPr>
        <w:t>_</w:t>
      </w:r>
      <w:r w:rsidRPr="00EF50A8">
        <w:rPr>
          <w:rFonts w:ascii="Arial" w:hAnsi="Arial" w:cs="Arial"/>
          <w:sz w:val="14"/>
          <w:szCs w:val="14"/>
          <w:u w:val="single"/>
        </w:rPr>
        <w:t xml:space="preserve">    </w:t>
      </w: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</w:rPr>
      </w:pPr>
      <w:r w:rsidRPr="00EF50A8">
        <w:rPr>
          <w:rFonts w:ascii="Arial" w:hAnsi="Arial" w:cs="Arial"/>
          <w:sz w:val="14"/>
          <w:szCs w:val="14"/>
          <w:u w:val="single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559"/>
        <w:gridCol w:w="4111"/>
        <w:gridCol w:w="1985"/>
        <w:gridCol w:w="1842"/>
      </w:tblGrid>
      <w:tr w:rsidR="008C7DE9" w:rsidRPr="00EF50A8" w:rsidTr="00E413A6">
        <w:trPr>
          <w:cantSplit/>
          <w:trHeight w:val="315"/>
        </w:trPr>
        <w:tc>
          <w:tcPr>
            <w:tcW w:w="3249" w:type="dxa"/>
            <w:vMerge w:val="restart"/>
            <w:vAlign w:val="center"/>
          </w:tcPr>
          <w:p w:rsidR="008C7DE9" w:rsidRPr="00EF50A8" w:rsidRDefault="008C7DE9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APORTANTES</w:t>
            </w:r>
          </w:p>
        </w:tc>
        <w:tc>
          <w:tcPr>
            <w:tcW w:w="2559" w:type="dxa"/>
            <w:vMerge w:val="restart"/>
            <w:vAlign w:val="center"/>
          </w:tcPr>
          <w:p w:rsidR="008C7DE9" w:rsidRPr="00EF50A8" w:rsidRDefault="008C7DE9" w:rsidP="00CA6C9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APORTACIONES CO</w:t>
            </w:r>
            <w:r w:rsidR="00CA6C9B">
              <w:rPr>
                <w:rFonts w:ascii="Arial" w:hAnsi="Arial" w:cs="Arial"/>
                <w:b/>
                <w:bCs/>
                <w:sz w:val="14"/>
                <w:szCs w:val="14"/>
              </w:rPr>
              <w:t>MPLEMENTARIAS</w:t>
            </w:r>
          </w:p>
        </w:tc>
        <w:tc>
          <w:tcPr>
            <w:tcW w:w="7938" w:type="dxa"/>
            <w:gridSpan w:val="3"/>
            <w:vAlign w:val="center"/>
          </w:tcPr>
          <w:p w:rsidR="008C7DE9" w:rsidRPr="00EF50A8" w:rsidRDefault="008C7DE9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ESTADO FINAL DE LAS APORTACIONES</w:t>
            </w:r>
          </w:p>
        </w:tc>
      </w:tr>
      <w:tr w:rsidR="00EE2EC5" w:rsidRPr="00EF50A8" w:rsidTr="00E413A6">
        <w:trPr>
          <w:cantSplit/>
          <w:trHeight w:val="137"/>
        </w:trPr>
        <w:tc>
          <w:tcPr>
            <w:tcW w:w="3249" w:type="dxa"/>
            <w:vMerge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9" w:type="dxa"/>
            <w:vMerge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AUTORIZADAS </w:t>
            </w:r>
          </w:p>
        </w:tc>
        <w:tc>
          <w:tcPr>
            <w:tcW w:w="1985" w:type="dxa"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COMPROBADAS</w:t>
            </w:r>
          </w:p>
        </w:tc>
        <w:tc>
          <w:tcPr>
            <w:tcW w:w="1842" w:type="dxa"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*ACEPTADO</w:t>
            </w:r>
          </w:p>
        </w:tc>
      </w:tr>
      <w:tr w:rsidR="003B349E" w:rsidRPr="00EF50A8" w:rsidTr="00B71D21">
        <w:trPr>
          <w:cantSplit/>
          <w:trHeight w:val="331"/>
        </w:trPr>
        <w:tc>
          <w:tcPr>
            <w:tcW w:w="3249" w:type="dxa"/>
            <w:vMerge/>
            <w:vAlign w:val="center"/>
          </w:tcPr>
          <w:p w:rsidR="003B349E" w:rsidRPr="00EF50A8" w:rsidRDefault="003B349E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9" w:type="dxa"/>
            <w:vAlign w:val="center"/>
          </w:tcPr>
          <w:p w:rsidR="003B349E" w:rsidRPr="00EF50A8" w:rsidRDefault="003B349E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  <w:tc>
          <w:tcPr>
            <w:tcW w:w="4111" w:type="dxa"/>
            <w:vAlign w:val="center"/>
          </w:tcPr>
          <w:p w:rsidR="003B349E" w:rsidRPr="00EF50A8" w:rsidRDefault="003B349E" w:rsidP="003B34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  <w:tc>
          <w:tcPr>
            <w:tcW w:w="1985" w:type="dxa"/>
            <w:vAlign w:val="center"/>
          </w:tcPr>
          <w:p w:rsidR="003B349E" w:rsidRPr="00EF50A8" w:rsidRDefault="003B349E" w:rsidP="006B5E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  <w:tc>
          <w:tcPr>
            <w:tcW w:w="1842" w:type="dxa"/>
            <w:vAlign w:val="center"/>
          </w:tcPr>
          <w:p w:rsidR="003B349E" w:rsidRPr="00EF50A8" w:rsidRDefault="003B349E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</w:tr>
    </w:tbl>
    <w:p w:rsidR="008C7DE9" w:rsidRPr="00EF50A8" w:rsidRDefault="008C7DE9" w:rsidP="00DB4F08">
      <w:pPr>
        <w:rPr>
          <w:rFonts w:ascii="Arial" w:hAnsi="Arial" w:cs="Arial"/>
          <w:sz w:val="14"/>
          <w:szCs w:val="14"/>
        </w:rPr>
      </w:pPr>
    </w:p>
    <w:p w:rsidR="008C7DE9" w:rsidRPr="00901BB6" w:rsidRDefault="009B2CA1" w:rsidP="00DB4F08">
      <w:pPr>
        <w:pStyle w:val="Ttulo3"/>
        <w:rPr>
          <w:color w:val="4F81BD"/>
          <w:sz w:val="14"/>
          <w:szCs w:val="14"/>
        </w:rPr>
      </w:pPr>
      <w:r w:rsidRPr="00901BB6">
        <w:rPr>
          <w:color w:val="4F81BD"/>
          <w:sz w:val="14"/>
          <w:szCs w:val="14"/>
        </w:rPr>
        <w:t xml:space="preserve">                          </w:t>
      </w:r>
    </w:p>
    <w:tbl>
      <w:tblPr>
        <w:tblW w:w="137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559"/>
        <w:gridCol w:w="4111"/>
        <w:gridCol w:w="1985"/>
        <w:gridCol w:w="1842"/>
      </w:tblGrid>
      <w:tr w:rsidR="003B349E" w:rsidRPr="00901BB6" w:rsidTr="003B349E">
        <w:tc>
          <w:tcPr>
            <w:tcW w:w="3249" w:type="dxa"/>
          </w:tcPr>
          <w:p w:rsidR="003B349E" w:rsidRPr="00901BB6" w:rsidRDefault="003B349E" w:rsidP="00D62C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01BB6">
              <w:rPr>
                <w:rFonts w:ascii="Arial" w:hAnsi="Arial" w:cs="Arial"/>
                <w:b/>
                <w:sz w:val="14"/>
                <w:szCs w:val="14"/>
              </w:rPr>
              <w:t>CONCEPTO</w:t>
            </w:r>
          </w:p>
        </w:tc>
        <w:tc>
          <w:tcPr>
            <w:tcW w:w="2559" w:type="dxa"/>
          </w:tcPr>
          <w:p w:rsidR="003B349E" w:rsidRPr="00901BB6" w:rsidRDefault="003B349E" w:rsidP="009956C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901BB6" w:rsidRDefault="003B349E" w:rsidP="009956C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901BB6" w:rsidRDefault="003B349E" w:rsidP="009956C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901BB6" w:rsidRDefault="003B349E" w:rsidP="009956C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D81036" w:rsidRDefault="003B349E" w:rsidP="00D62C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1036">
              <w:rPr>
                <w:rFonts w:ascii="Arial" w:hAnsi="Arial" w:cs="Arial"/>
                <w:b/>
                <w:sz w:val="14"/>
                <w:szCs w:val="14"/>
              </w:rPr>
              <w:t>GASTO CORRIENTE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Materiales de consumo de uso directo</w:t>
            </w:r>
            <w:r w:rsidR="00901BB6">
              <w:rPr>
                <w:rFonts w:ascii="Arial" w:hAnsi="Arial" w:cs="Arial"/>
                <w:sz w:val="14"/>
                <w:szCs w:val="14"/>
              </w:rPr>
              <w:t xml:space="preserve"> del proyecto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Diseño</w:t>
            </w:r>
            <w:r w:rsidR="00203301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prototipos de prueba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Viajes y viáticos del grupo de trabajo</w:t>
            </w:r>
          </w:p>
        </w:tc>
        <w:tc>
          <w:tcPr>
            <w:tcW w:w="2559" w:type="dxa"/>
          </w:tcPr>
          <w:p w:rsidR="003B349E" w:rsidRPr="00B036F9" w:rsidRDefault="003B349E" w:rsidP="00D26618">
            <w:pPr>
              <w:pStyle w:val="Ttulo4"/>
              <w:jc w:val="left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Gastos de trabajo de campo</w:t>
            </w:r>
          </w:p>
        </w:tc>
        <w:tc>
          <w:tcPr>
            <w:tcW w:w="2559" w:type="dxa"/>
          </w:tcPr>
          <w:p w:rsidR="003B349E" w:rsidRPr="002A11DF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B036F9" w:rsidRDefault="00991609" w:rsidP="00203301">
            <w:pPr>
              <w:pStyle w:val="Ttulo4"/>
              <w:jc w:val="left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Pago </w:t>
            </w:r>
            <w:r w:rsidR="00203301">
              <w:rPr>
                <w:sz w:val="14"/>
                <w:szCs w:val="14"/>
                <w:lang w:val="es-ES"/>
              </w:rPr>
              <w:t>por s</w:t>
            </w:r>
            <w:r>
              <w:rPr>
                <w:sz w:val="14"/>
                <w:szCs w:val="14"/>
                <w:lang w:val="es-ES"/>
              </w:rPr>
              <w:t>ervicio externo</w:t>
            </w:r>
            <w:r w:rsidR="003B349E">
              <w:rPr>
                <w:sz w:val="14"/>
                <w:szCs w:val="14"/>
                <w:lang w:val="es-ES"/>
              </w:rPr>
              <w:t xml:space="preserve"> especializado a terceros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2A11DF" w:rsidRDefault="003B349E" w:rsidP="00D62CEF">
            <w:pPr>
              <w:pStyle w:val="Ttulo4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Apoyo a estudiantes asociados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Registro de propiedad intelectual</w:t>
            </w:r>
            <w:r w:rsidR="00203301">
              <w:rPr>
                <w:sz w:val="14"/>
                <w:szCs w:val="14"/>
              </w:rPr>
              <w:t>/industrial</w:t>
            </w:r>
          </w:p>
        </w:tc>
        <w:tc>
          <w:tcPr>
            <w:tcW w:w="2559" w:type="dxa"/>
          </w:tcPr>
          <w:p w:rsidR="003B349E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Default="00203301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Software especializado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4E96" w:rsidRPr="00EF50A8" w:rsidTr="003B349E">
        <w:trPr>
          <w:trHeight w:val="223"/>
        </w:trPr>
        <w:tc>
          <w:tcPr>
            <w:tcW w:w="3249" w:type="dxa"/>
          </w:tcPr>
          <w:p w:rsidR="00CD4E96" w:rsidRPr="009E20CB" w:rsidRDefault="00CD4E96" w:rsidP="009E20CB">
            <w:pPr>
              <w:pStyle w:val="Ttulo4"/>
              <w:jc w:val="center"/>
              <w:rPr>
                <w:b/>
                <w:sz w:val="14"/>
                <w:szCs w:val="14"/>
              </w:rPr>
            </w:pPr>
            <w:r w:rsidRPr="009E20CB">
              <w:rPr>
                <w:b/>
                <w:sz w:val="14"/>
                <w:szCs w:val="14"/>
              </w:rPr>
              <w:t>TOTAL GASTO CORRIENTE</w:t>
            </w:r>
          </w:p>
        </w:tc>
        <w:tc>
          <w:tcPr>
            <w:tcW w:w="2559" w:type="dxa"/>
          </w:tcPr>
          <w:p w:rsidR="00CD4E96" w:rsidRPr="00EF50A8" w:rsidRDefault="00CD4E96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CD4E96" w:rsidRPr="00EF50A8" w:rsidRDefault="00CD4E96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D4E96" w:rsidRPr="00EF50A8" w:rsidRDefault="00CD4E96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CD4E96" w:rsidRPr="00EF50A8" w:rsidRDefault="00CD4E96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D81036" w:rsidRDefault="003B349E" w:rsidP="00D62CEF">
            <w:pPr>
              <w:pStyle w:val="Ttulo4"/>
              <w:rPr>
                <w:b/>
                <w:sz w:val="14"/>
                <w:szCs w:val="14"/>
              </w:rPr>
            </w:pPr>
            <w:r w:rsidRPr="00D81036">
              <w:rPr>
                <w:b/>
                <w:sz w:val="14"/>
                <w:szCs w:val="14"/>
              </w:rPr>
              <w:t>GASTO DE INVERSIÓN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Equipo de laboratorio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Maquinaria y equipo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Equipo de cómputo y telecomunicaciones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B036F9" w:rsidRDefault="003B349E" w:rsidP="00D62CEF">
            <w:pPr>
              <w:pStyle w:val="Ttulo4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Herramental y accesorios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203301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Adecuación de</w:t>
            </w:r>
            <w:r w:rsidR="00203301">
              <w:rPr>
                <w:sz w:val="14"/>
                <w:szCs w:val="14"/>
              </w:rPr>
              <w:t xml:space="preserve"> espacios e</w:t>
            </w:r>
            <w:r>
              <w:rPr>
                <w:sz w:val="14"/>
                <w:szCs w:val="14"/>
              </w:rPr>
              <w:t xml:space="preserve"> instalaciones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Default="00203301" w:rsidP="00D62CEF">
            <w:pPr>
              <w:pStyle w:val="Ttulo4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Mobiliario científico y tecnológico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9E20CB" w:rsidRDefault="003B349E" w:rsidP="009E20CB">
            <w:pPr>
              <w:pStyle w:val="Ttulo4"/>
              <w:jc w:val="center"/>
              <w:rPr>
                <w:b/>
                <w:sz w:val="14"/>
                <w:szCs w:val="14"/>
                <w:lang w:val="es-ES"/>
              </w:rPr>
            </w:pPr>
            <w:r w:rsidRPr="009E20CB">
              <w:rPr>
                <w:b/>
                <w:sz w:val="14"/>
                <w:szCs w:val="14"/>
                <w:lang w:val="es-ES"/>
              </w:rPr>
              <w:t>TOTAL</w:t>
            </w:r>
            <w:r w:rsidR="00CD4E96" w:rsidRPr="009E20CB">
              <w:rPr>
                <w:b/>
                <w:sz w:val="14"/>
                <w:szCs w:val="14"/>
                <w:lang w:val="es-ES"/>
              </w:rPr>
              <w:t xml:space="preserve"> GASTO DE INVERSIÓN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D4E96" w:rsidRPr="00EF50A8" w:rsidTr="003B349E">
        <w:trPr>
          <w:trHeight w:val="223"/>
        </w:trPr>
        <w:tc>
          <w:tcPr>
            <w:tcW w:w="3249" w:type="dxa"/>
          </w:tcPr>
          <w:p w:rsidR="00CD4E96" w:rsidRDefault="00CD4E96" w:rsidP="00D62CEF">
            <w:pPr>
              <w:pStyle w:val="Ttulo4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TOTAL</w:t>
            </w:r>
          </w:p>
        </w:tc>
        <w:tc>
          <w:tcPr>
            <w:tcW w:w="2559" w:type="dxa"/>
          </w:tcPr>
          <w:p w:rsidR="00CD4E96" w:rsidRPr="00B036F9" w:rsidRDefault="00CD4E96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CD4E96" w:rsidRPr="00EF50A8" w:rsidRDefault="00CD4E96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CD4E96" w:rsidRPr="00EF50A8" w:rsidRDefault="00CD4E96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CD4E96" w:rsidRPr="00EF50A8" w:rsidRDefault="00CD4E96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C7DE9" w:rsidRPr="00EF50A8" w:rsidRDefault="007443C4" w:rsidP="00DB4F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C7DE9" w:rsidRPr="00EF50A8">
        <w:rPr>
          <w:rFonts w:ascii="Arial" w:hAnsi="Arial" w:cs="Arial"/>
          <w:sz w:val="14"/>
          <w:szCs w:val="14"/>
        </w:rPr>
        <w:t xml:space="preserve">                 Fecha______________</w:t>
      </w:r>
    </w:p>
    <w:p w:rsidR="001F4011" w:rsidRDefault="001F4011" w:rsidP="00DB4F08">
      <w:pPr>
        <w:rPr>
          <w:rFonts w:ascii="Arial" w:hAnsi="Arial" w:cs="Arial"/>
          <w:sz w:val="14"/>
          <w:szCs w:val="14"/>
        </w:rPr>
      </w:pPr>
    </w:p>
    <w:p w:rsidR="00224CF4" w:rsidRDefault="00224CF4" w:rsidP="00DB4F08">
      <w:pPr>
        <w:rPr>
          <w:rFonts w:ascii="Arial" w:hAnsi="Arial" w:cs="Arial"/>
          <w:sz w:val="14"/>
          <w:szCs w:val="14"/>
        </w:rPr>
      </w:pPr>
    </w:p>
    <w:p w:rsidR="00224CF4" w:rsidRDefault="00224CF4" w:rsidP="00DB4F08">
      <w:pPr>
        <w:rPr>
          <w:rFonts w:ascii="Arial" w:hAnsi="Arial" w:cs="Arial"/>
          <w:sz w:val="14"/>
          <w:szCs w:val="14"/>
        </w:rPr>
      </w:pPr>
    </w:p>
    <w:p w:rsidR="00224CF4" w:rsidRDefault="00224CF4" w:rsidP="00DB4F08">
      <w:pPr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XSpec="center" w:tblpY="43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  <w:gridCol w:w="4572"/>
      </w:tblGrid>
      <w:tr w:rsidR="00224CF4" w:rsidRPr="00EF50A8" w:rsidTr="00224CF4">
        <w:trPr>
          <w:jc w:val="center"/>
        </w:trPr>
        <w:tc>
          <w:tcPr>
            <w:tcW w:w="4571" w:type="dxa"/>
          </w:tcPr>
          <w:p w:rsidR="00224CF4" w:rsidRPr="00EF50A8" w:rsidRDefault="00224CF4" w:rsidP="00224CF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24CF4" w:rsidRPr="00EF50A8" w:rsidRDefault="00224CF4" w:rsidP="00224C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 xml:space="preserve">Firma del Responsable </w:t>
            </w:r>
            <w:r>
              <w:rPr>
                <w:rFonts w:ascii="Arial" w:hAnsi="Arial" w:cs="Arial"/>
                <w:sz w:val="14"/>
                <w:szCs w:val="14"/>
              </w:rPr>
              <w:t xml:space="preserve">Técnico </w:t>
            </w:r>
            <w:r w:rsidRPr="00EF50A8">
              <w:rPr>
                <w:rFonts w:ascii="Arial" w:hAnsi="Arial" w:cs="Arial"/>
                <w:sz w:val="14"/>
                <w:szCs w:val="14"/>
              </w:rPr>
              <w:t>del Proyecto</w:t>
            </w:r>
          </w:p>
        </w:tc>
        <w:tc>
          <w:tcPr>
            <w:tcW w:w="4571" w:type="dxa"/>
          </w:tcPr>
          <w:p w:rsidR="00224CF4" w:rsidRPr="00EF50A8" w:rsidRDefault="00224CF4" w:rsidP="00224CF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24CF4" w:rsidRPr="00EF50A8" w:rsidRDefault="00224CF4" w:rsidP="00224C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Firma del Responsable Administrativo</w:t>
            </w:r>
            <w:r>
              <w:rPr>
                <w:rFonts w:ascii="Arial" w:hAnsi="Arial" w:cs="Arial"/>
                <w:sz w:val="14"/>
                <w:szCs w:val="14"/>
              </w:rPr>
              <w:t xml:space="preserve"> del Proyecto</w:t>
            </w:r>
          </w:p>
        </w:tc>
        <w:tc>
          <w:tcPr>
            <w:tcW w:w="4572" w:type="dxa"/>
          </w:tcPr>
          <w:p w:rsidR="00224CF4" w:rsidRPr="00EF50A8" w:rsidRDefault="00224CF4" w:rsidP="00224CF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24CF4" w:rsidRPr="00EF50A8" w:rsidRDefault="00224CF4" w:rsidP="00224CF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Firma del Representante de la Institución</w:t>
            </w:r>
          </w:p>
        </w:tc>
      </w:tr>
    </w:tbl>
    <w:p w:rsidR="00224CF4" w:rsidRDefault="00224CF4" w:rsidP="00224CF4"/>
    <w:sectPr w:rsidR="00224CF4" w:rsidSect="00224CF4">
      <w:headerReference w:type="default" r:id="rId7"/>
      <w:pgSz w:w="16838" w:h="11906" w:orient="landscape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07" w:rsidRDefault="00214C07" w:rsidP="00DB4F08">
      <w:r>
        <w:separator/>
      </w:r>
    </w:p>
  </w:endnote>
  <w:endnote w:type="continuationSeparator" w:id="0">
    <w:p w:rsidR="00214C07" w:rsidRDefault="00214C07" w:rsidP="00DB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07" w:rsidRDefault="00214C07" w:rsidP="00DB4F08">
      <w:r>
        <w:separator/>
      </w:r>
    </w:p>
  </w:footnote>
  <w:footnote w:type="continuationSeparator" w:id="0">
    <w:p w:rsidR="00214C07" w:rsidRDefault="00214C07" w:rsidP="00DB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79" w:rsidRPr="000A1B5C" w:rsidRDefault="00224CF4" w:rsidP="00DB4F08">
    <w:pPr>
      <w:pStyle w:val="Encabezado"/>
      <w:jc w:val="center"/>
      <w:rPr>
        <w:rFonts w:ascii="Arial" w:hAnsi="Arial" w:cs="Arial"/>
        <w:lang w:val="es-MX"/>
      </w:rPr>
    </w:pPr>
    <w:r w:rsidRPr="000A1B5C">
      <w:rPr>
        <w:rFonts w:ascii="Arial" w:hAnsi="Arial" w:cs="Arial"/>
        <w:noProof/>
        <w:sz w:val="24"/>
        <w:lang w:val="es-MX" w:eastAsia="es-MX"/>
      </w:rPr>
      <w:drawing>
        <wp:anchor distT="0" distB="0" distL="114300" distR="114300" simplePos="0" relativeHeight="251657728" behindDoc="0" locked="0" layoutInCell="1" allowOverlap="1" wp14:anchorId="3D366335" wp14:editId="6A88AAF0">
          <wp:simplePos x="0" y="0"/>
          <wp:positionH relativeFrom="column">
            <wp:posOffset>8634730</wp:posOffset>
          </wp:positionH>
          <wp:positionV relativeFrom="paragraph">
            <wp:posOffset>-135255</wp:posOffset>
          </wp:positionV>
          <wp:extent cx="1000760" cy="2078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20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B5C" w:rsidRPr="000A1B5C">
      <w:rPr>
        <w:rFonts w:ascii="Arial" w:hAnsi="Arial" w:cs="Arial"/>
        <w:noProof/>
        <w:sz w:val="24"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5853430</wp:posOffset>
              </wp:positionH>
              <wp:positionV relativeFrom="paragraph">
                <wp:posOffset>-352425</wp:posOffset>
              </wp:positionV>
              <wp:extent cx="3871595" cy="25527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CF4" w:rsidRPr="00224CF4" w:rsidRDefault="00224CF4" w:rsidP="00224CF4">
                          <w:pPr>
                            <w:shd w:val="clear" w:color="auto" w:fill="1F497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24"/>
                              <w:lang w:val="es-MX"/>
                            </w:rPr>
                          </w:pPr>
                          <w:r w:rsidRPr="00224CF4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24"/>
                              <w:lang w:val="es-MX"/>
                            </w:rPr>
                            <w:t>PROGRAMA ECOSISTEMA DE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460.9pt;margin-top:-27.75pt;width:304.85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" filled="f" fillcolor="#f60" stroked="f">
              <v:textbox>
                <w:txbxContent>
                  <w:p w:rsidR="00224CF4" w:rsidRPr="00224CF4" w:rsidRDefault="00224CF4" w:rsidP="00224CF4">
                    <w:pPr>
                      <w:shd w:val="clear" w:color="auto" w:fill="1F497D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24"/>
                        <w:lang w:val="es-MX"/>
                      </w:rPr>
                    </w:pPr>
                    <w:r w:rsidRPr="00224CF4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24"/>
                        <w:lang w:val="es-MX"/>
                      </w:rPr>
                      <w:t>PROGRAMA ECOSISTEMA DE INNOVACIÓN</w:t>
                    </w:r>
                  </w:p>
                </w:txbxContent>
              </v:textbox>
            </v:shape>
          </w:pict>
        </mc:Fallback>
      </mc:AlternateContent>
    </w:r>
    <w:r w:rsidRPr="000A1B5C">
      <w:rPr>
        <w:rFonts w:ascii="Arial" w:hAnsi="Arial" w:cs="Arial"/>
        <w:noProof/>
        <w:sz w:val="24"/>
        <w:lang w:val="es-MX" w:eastAsia="es-MX"/>
      </w:rPr>
      <w:drawing>
        <wp:anchor distT="0" distB="0" distL="114300" distR="114300" simplePos="0" relativeHeight="251656704" behindDoc="0" locked="0" layoutInCell="1" allowOverlap="1" wp14:anchorId="1812AC5B" wp14:editId="1F6AD981">
          <wp:simplePos x="0" y="0"/>
          <wp:positionH relativeFrom="column">
            <wp:posOffset>-661669</wp:posOffset>
          </wp:positionH>
          <wp:positionV relativeFrom="paragraph">
            <wp:posOffset>-306705</wp:posOffset>
          </wp:positionV>
          <wp:extent cx="1162050" cy="630981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557" cy="6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B5C" w:rsidRPr="000A1B5C">
      <w:rPr>
        <w:rFonts w:ascii="Arial" w:hAnsi="Arial" w:cs="Arial"/>
        <w:sz w:val="24"/>
        <w:lang w:val="es-MX"/>
      </w:rPr>
      <w:t>Anexo 4b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08"/>
    <w:rsid w:val="00013FA2"/>
    <w:rsid w:val="00020981"/>
    <w:rsid w:val="00030490"/>
    <w:rsid w:val="000676FD"/>
    <w:rsid w:val="0008143B"/>
    <w:rsid w:val="000A1B5C"/>
    <w:rsid w:val="000A6BAB"/>
    <w:rsid w:val="001522B7"/>
    <w:rsid w:val="00156344"/>
    <w:rsid w:val="00157671"/>
    <w:rsid w:val="00171E1C"/>
    <w:rsid w:val="001F4011"/>
    <w:rsid w:val="00203301"/>
    <w:rsid w:val="00214C07"/>
    <w:rsid w:val="00220657"/>
    <w:rsid w:val="002223A2"/>
    <w:rsid w:val="00224CF4"/>
    <w:rsid w:val="0024369B"/>
    <w:rsid w:val="00267237"/>
    <w:rsid w:val="002A11DF"/>
    <w:rsid w:val="002C2753"/>
    <w:rsid w:val="00372577"/>
    <w:rsid w:val="00391337"/>
    <w:rsid w:val="003B349E"/>
    <w:rsid w:val="003E4046"/>
    <w:rsid w:val="00410952"/>
    <w:rsid w:val="00462A58"/>
    <w:rsid w:val="005107F5"/>
    <w:rsid w:val="00530235"/>
    <w:rsid w:val="005751BF"/>
    <w:rsid w:val="00614FA5"/>
    <w:rsid w:val="0062174D"/>
    <w:rsid w:val="00662D0C"/>
    <w:rsid w:val="00676C59"/>
    <w:rsid w:val="0069304E"/>
    <w:rsid w:val="006B5E57"/>
    <w:rsid w:val="006F03BE"/>
    <w:rsid w:val="00706C5B"/>
    <w:rsid w:val="007226D1"/>
    <w:rsid w:val="0072399C"/>
    <w:rsid w:val="00724088"/>
    <w:rsid w:val="007443C4"/>
    <w:rsid w:val="00775D76"/>
    <w:rsid w:val="007E5402"/>
    <w:rsid w:val="007F5606"/>
    <w:rsid w:val="00806474"/>
    <w:rsid w:val="00854E85"/>
    <w:rsid w:val="0086356D"/>
    <w:rsid w:val="008C7DE9"/>
    <w:rsid w:val="00901BB6"/>
    <w:rsid w:val="0095117C"/>
    <w:rsid w:val="00991609"/>
    <w:rsid w:val="009956C7"/>
    <w:rsid w:val="0099736C"/>
    <w:rsid w:val="009A2879"/>
    <w:rsid w:val="009B2CA1"/>
    <w:rsid w:val="009E20CB"/>
    <w:rsid w:val="00A3387E"/>
    <w:rsid w:val="00A473D6"/>
    <w:rsid w:val="00AC42F6"/>
    <w:rsid w:val="00B036F9"/>
    <w:rsid w:val="00B35DFB"/>
    <w:rsid w:val="00B63E0C"/>
    <w:rsid w:val="00B80ACF"/>
    <w:rsid w:val="00C01A00"/>
    <w:rsid w:val="00C2611E"/>
    <w:rsid w:val="00CA6C9B"/>
    <w:rsid w:val="00CD4E96"/>
    <w:rsid w:val="00CE1113"/>
    <w:rsid w:val="00D26618"/>
    <w:rsid w:val="00D52714"/>
    <w:rsid w:val="00DB4F08"/>
    <w:rsid w:val="00DC6FC5"/>
    <w:rsid w:val="00DD0E54"/>
    <w:rsid w:val="00E05964"/>
    <w:rsid w:val="00E14414"/>
    <w:rsid w:val="00E413A6"/>
    <w:rsid w:val="00E574DA"/>
    <w:rsid w:val="00E75E13"/>
    <w:rsid w:val="00EE2EC5"/>
    <w:rsid w:val="00EF50A8"/>
    <w:rsid w:val="00F835AB"/>
    <w:rsid w:val="00FA5D10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D8D81D"/>
  <w15:docId w15:val="{4FFCE02B-F496-4D09-890C-2CDFEBF2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08"/>
    <w:rPr>
      <w:rFonts w:ascii="Times New Roman" w:eastAsia="Times New Roman" w:hAnsi="Times New Roman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DB4F08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FF000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DB4F08"/>
    <w:pPr>
      <w:keepNext/>
      <w:spacing w:line="220" w:lineRule="exact"/>
      <w:jc w:val="both"/>
      <w:outlineLvl w:val="3"/>
    </w:pPr>
    <w:rPr>
      <w:rFonts w:ascii="Arial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DB4F08"/>
    <w:rPr>
      <w:rFonts w:ascii="Arial" w:hAnsi="Arial" w:cs="Arial"/>
      <w:b/>
      <w:bCs/>
      <w:color w:val="FF0000"/>
      <w:sz w:val="20"/>
      <w:szCs w:val="20"/>
    </w:rPr>
  </w:style>
  <w:style w:type="character" w:customStyle="1" w:styleId="Ttulo4Car">
    <w:name w:val="Título 4 Car"/>
    <w:link w:val="Ttulo4"/>
    <w:uiPriority w:val="99"/>
    <w:locked/>
    <w:rsid w:val="00DB4F08"/>
    <w:rPr>
      <w:rFonts w:ascii="Arial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B4F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DB4F0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DB4F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B4F08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B7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E02B-FA21-46A9-9370-70A3B0A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cgcs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Gonzalez  C</dc:creator>
  <cp:keywords/>
  <dc:description/>
  <cp:lastModifiedBy>DGDCTI</cp:lastModifiedBy>
  <cp:revision>2</cp:revision>
  <cp:lastPrinted>2018-10-11T14:28:00Z</cp:lastPrinted>
  <dcterms:created xsi:type="dcterms:W3CDTF">2019-11-12T18:29:00Z</dcterms:created>
  <dcterms:modified xsi:type="dcterms:W3CDTF">2019-11-12T18:29:00Z</dcterms:modified>
</cp:coreProperties>
</file>