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1961642" cy="6483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right="71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Ciudad de México, ___ de _________________ de 202__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right="1754"/>
        <w:jc w:val="right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CARTA DE AUTORIZACIÓN DE USO DE IMAGEN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1179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BYJUS, S.A. de C.V.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66" w:lineRule="auto"/>
        <w:ind w:left="1169" w:right="5" w:firstLine="86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En mi carácter de padre o tutor,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_______________________________________________________________________[Nombre  del padre o tutor] </w:t>
      </w:r>
      <w:r>
        <w:rPr>
          <w:rFonts w:ascii="Bookman Old Style" w:eastAsia="Bookman Old Style" w:hAnsi="Bookman Old Style" w:cs="Bookman Old Style"/>
          <w:color w:val="000000"/>
        </w:rPr>
        <w:t xml:space="preserve">y en representación del menor 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___________________________________________________________[Nombre del alumno] </w:t>
      </w:r>
      <w:r>
        <w:rPr>
          <w:rFonts w:ascii="Bookman Old Style" w:eastAsia="Bookman Old Style" w:hAnsi="Bookman Old Style" w:cs="Bookman Old Style"/>
          <w:color w:val="000000"/>
        </w:rPr>
        <w:t xml:space="preserve">(en lo sucesivo, el </w:t>
      </w:r>
      <w:r>
        <w:rPr>
          <w:rFonts w:ascii="Bookman Old Style" w:eastAsia="Bookman Old Style" w:hAnsi="Bookman Old Style" w:cs="Bookman Old Style"/>
          <w:b/>
          <w:color w:val="000000"/>
        </w:rPr>
        <w:t>“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Menor</w:t>
      </w:r>
      <w:r>
        <w:rPr>
          <w:rFonts w:ascii="Bookman Old Style" w:eastAsia="Bookman Old Style" w:hAnsi="Bookman Old Style" w:cs="Bookman Old Style"/>
          <w:b/>
          <w:color w:val="000000"/>
        </w:rPr>
        <w:t>“</w:t>
      </w:r>
      <w:r>
        <w:rPr>
          <w:rFonts w:ascii="Bookman Old Style" w:eastAsia="Bookman Old Style" w:hAnsi="Bookman Old Style" w:cs="Bookman Old Style"/>
          <w:color w:val="000000"/>
        </w:rPr>
        <w:t xml:space="preserve">), a través de la presente, reconozco y autorizo a que el 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Menor </w:t>
      </w:r>
      <w:r>
        <w:rPr>
          <w:rFonts w:ascii="Bookman Old Style" w:eastAsia="Bookman Old Style" w:hAnsi="Bookman Old Style" w:cs="Bookman Old Style"/>
          <w:color w:val="000000"/>
        </w:rPr>
        <w:t>es una de las personas que participará activa y volunt</w:t>
      </w:r>
      <w:r>
        <w:rPr>
          <w:rFonts w:ascii="Bookman Old Style" w:eastAsia="Bookman Old Style" w:hAnsi="Bookman Old Style" w:cs="Bookman Old Style"/>
          <w:color w:val="000000"/>
        </w:rPr>
        <w:t xml:space="preserve">ariamente en las  fotografías, video, material visual y/o auditivo y/o audiovisual (en lo sucesivo, el </w:t>
      </w:r>
      <w:r>
        <w:rPr>
          <w:rFonts w:ascii="Bookman Old Style" w:eastAsia="Bookman Old Style" w:hAnsi="Bookman Old Style" w:cs="Bookman Old Style"/>
          <w:b/>
          <w:color w:val="000000"/>
        </w:rPr>
        <w:t>“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Material Audiovisual</w:t>
      </w:r>
      <w:r>
        <w:rPr>
          <w:rFonts w:ascii="Bookman Old Style" w:eastAsia="Bookman Old Style" w:hAnsi="Bookman Old Style" w:cs="Bookman Old Style"/>
          <w:b/>
          <w:color w:val="000000"/>
        </w:rPr>
        <w:t>”</w:t>
      </w:r>
      <w:r>
        <w:rPr>
          <w:rFonts w:ascii="Bookman Old Style" w:eastAsia="Bookman Old Style" w:hAnsi="Bookman Old Style" w:cs="Bookman Old Style"/>
          <w:color w:val="000000"/>
        </w:rPr>
        <w:t xml:space="preserve">) encomendado por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BYJUS, S.A. DE C.V. </w:t>
      </w:r>
      <w:r>
        <w:rPr>
          <w:rFonts w:ascii="Bookman Old Style" w:eastAsia="Bookman Old Style" w:hAnsi="Bookman Old Style" w:cs="Bookman Old Style"/>
          <w:color w:val="000000"/>
        </w:rPr>
        <w:t xml:space="preserve">(en lo sucesivo,  la </w:t>
      </w:r>
      <w:r>
        <w:rPr>
          <w:rFonts w:ascii="Bookman Old Style" w:eastAsia="Bookman Old Style" w:hAnsi="Bookman Old Style" w:cs="Bookman Old Style"/>
          <w:b/>
          <w:color w:val="000000"/>
        </w:rPr>
        <w:t>“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Empresa</w:t>
      </w:r>
      <w:r>
        <w:rPr>
          <w:rFonts w:ascii="Bookman Old Style" w:eastAsia="Bookman Old Style" w:hAnsi="Bookman Old Style" w:cs="Bookman Old Style"/>
          <w:b/>
          <w:color w:val="000000"/>
        </w:rPr>
        <w:t>”</w:t>
      </w:r>
      <w:r>
        <w:rPr>
          <w:rFonts w:ascii="Bookman Old Style" w:eastAsia="Bookman Old Style" w:hAnsi="Bookman Old Style" w:cs="Bookman Old Style"/>
          <w:color w:val="000000"/>
        </w:rPr>
        <w:t xml:space="preserve">).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61" w:lineRule="auto"/>
        <w:ind w:left="1151" w:right="4" w:firstLine="881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Por tanto, otorgo mi entera autorización, entiendo, reconoz</w:t>
      </w:r>
      <w:r>
        <w:rPr>
          <w:rFonts w:ascii="Bookman Old Style" w:eastAsia="Bookman Old Style" w:hAnsi="Bookman Old Style" w:cs="Bookman Old Style"/>
          <w:color w:val="000000"/>
        </w:rPr>
        <w:t xml:space="preserve">co y acepto que 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 xml:space="preserve">podrá, por sí o mediante terceros (nacionales o extranjeros), a través  de cualquier medio o forma conocido y/o por conocerse, y con alcance en cualquier  jurisdicción, es decir, en todo el mundo: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62" w:lineRule="auto"/>
        <w:ind w:left="1178" w:right="4" w:firstLine="856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(i) </w:t>
      </w:r>
      <w:r>
        <w:rPr>
          <w:rFonts w:ascii="Bookman Old Style" w:eastAsia="Bookman Old Style" w:hAnsi="Bookman Old Style" w:cs="Bookman Old Style"/>
          <w:color w:val="000000"/>
        </w:rPr>
        <w:t xml:space="preserve">Usar, publicar, editar, modificar, difundir, reproducir, exhibir,  distribuir, explotar y/o comunicar públicamente mi nombre y/o el nombre del  </w:t>
      </w:r>
      <w:r>
        <w:rPr>
          <w:rFonts w:ascii="Bookman Old Style" w:eastAsia="Bookman Old Style" w:hAnsi="Bookman Old Style" w:cs="Bookman Old Style"/>
          <w:b/>
          <w:color w:val="000000"/>
        </w:rPr>
        <w:t>Menor</w:t>
      </w:r>
      <w:r>
        <w:rPr>
          <w:rFonts w:ascii="Bookman Old Style" w:eastAsia="Bookman Old Style" w:hAnsi="Bookman Old Style" w:cs="Bookman Old Style"/>
          <w:color w:val="000000"/>
        </w:rPr>
        <w:t xml:space="preserve">, fotografías o retratos en los que nos pudiéramos encontrar retratados  individualmente o en conjunto, imagen, voz, acciones, vídeos o material biográfico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58" w:lineRule="auto"/>
        <w:ind w:left="1177" w:right="13" w:firstLine="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(en lo sucesivo, la </w:t>
      </w:r>
      <w:r>
        <w:rPr>
          <w:rFonts w:ascii="Bookman Old Style" w:eastAsia="Bookman Old Style" w:hAnsi="Bookman Old Style" w:cs="Bookman Old Style"/>
          <w:b/>
          <w:color w:val="000000"/>
        </w:rPr>
        <w:t>“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Imagen</w:t>
      </w:r>
      <w:r>
        <w:rPr>
          <w:rFonts w:ascii="Bookman Old Style" w:eastAsia="Bookman Old Style" w:hAnsi="Bookman Old Style" w:cs="Bookman Old Style"/>
          <w:b/>
          <w:color w:val="000000"/>
        </w:rPr>
        <w:t>”</w:t>
      </w:r>
      <w:r>
        <w:rPr>
          <w:rFonts w:ascii="Bookman Old Style" w:eastAsia="Bookman Old Style" w:hAnsi="Bookman Old Style" w:cs="Bookman Old Style"/>
          <w:color w:val="000000"/>
        </w:rPr>
        <w:t>) y las secuencias o partes en las que hubiéremos participado, a través</w:t>
      </w:r>
      <w:r>
        <w:rPr>
          <w:rFonts w:ascii="Bookman Old Style" w:eastAsia="Bookman Old Style" w:hAnsi="Bookman Old Style" w:cs="Bookman Old Style"/>
          <w:color w:val="000000"/>
        </w:rPr>
        <w:t xml:space="preserve"> de cualquier tipo de soporte y/o medio conocido y/o por  conocerse;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58" w:lineRule="auto"/>
        <w:ind w:left="1177" w:right="5" w:firstLine="85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(ii) </w:t>
      </w:r>
      <w:r>
        <w:rPr>
          <w:rFonts w:ascii="Bookman Old Style" w:eastAsia="Bookman Old Style" w:hAnsi="Bookman Old Style" w:cs="Bookman Old Style"/>
          <w:color w:val="000000"/>
        </w:rPr>
        <w:t xml:space="preserve">Usar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>y las secuencias o partes en las que hubiéremos participado individualmente o en conjunto, de manera parcial o total, a través de  cualquier tipo de soporte y/o medio</w:t>
      </w:r>
      <w:r>
        <w:rPr>
          <w:rFonts w:ascii="Bookman Old Style" w:eastAsia="Bookman Old Style" w:hAnsi="Bookman Old Style" w:cs="Bookman Old Style"/>
          <w:color w:val="000000"/>
        </w:rPr>
        <w:t xml:space="preserve"> conocido y/o por conocerse;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58" w:lineRule="auto"/>
        <w:ind w:left="1177" w:right="8" w:firstLine="85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(iii) </w:t>
      </w:r>
      <w:r>
        <w:rPr>
          <w:rFonts w:ascii="Bookman Old Style" w:eastAsia="Bookman Old Style" w:hAnsi="Bookman Old Style" w:cs="Bookman Old Style"/>
          <w:color w:val="000000"/>
        </w:rPr>
        <w:t xml:space="preserve">Usar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 xml:space="preserve">y las secuencias o partes en las que hubiéremos participado individualmente o en conjunto, en cualquier tipo de obra y/o soporte  material; 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58" w:lineRule="auto"/>
        <w:ind w:left="1177" w:right="5" w:firstLine="856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(iv) </w:t>
      </w:r>
      <w:r>
        <w:rPr>
          <w:rFonts w:ascii="Bookman Old Style" w:eastAsia="Bookman Old Style" w:hAnsi="Bookman Old Style" w:cs="Bookman Old Style"/>
          <w:color w:val="000000"/>
        </w:rPr>
        <w:t xml:space="preserve">Elaborar con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>y las secuencias o partes en las que  hubiéremos participado individualmente o en conjunto, anuncios publicitarios,  promocionales, propaganda impresa o audiovisual, redes sociales, página web  oficial, ya sea en medios audiovisuales, radiofónicos, impreso</w:t>
      </w:r>
      <w:r>
        <w:rPr>
          <w:rFonts w:ascii="Bookman Old Style" w:eastAsia="Bookman Old Style" w:hAnsi="Bookman Old Style" w:cs="Bookman Old Style"/>
          <w:color w:val="000000"/>
        </w:rPr>
        <w:t xml:space="preserve">s o informativos,  incluyendo en sistemas globales de información tales como Internet, por lo que  dichos anuncios publicitarios, promocionales y propaganda podrán usarse,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noProof/>
          <w:color w:val="000000"/>
        </w:rPr>
        <w:lastRenderedPageBreak/>
        <w:drawing>
          <wp:inline distT="19050" distB="19050" distL="19050" distR="19050">
            <wp:extent cx="1961642" cy="64833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65" w:lineRule="auto"/>
        <w:ind w:left="1179" w:right="1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reproducirse, distribuirse y/o explotarse tantas veces sea necesario a criterio de la 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 xml:space="preserve">en cualquier tipo de soporte y/o medio conocido y/o por conocerse; y,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64" w:lineRule="auto"/>
        <w:ind w:left="1178" w:right="13" w:firstLine="85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(v) </w:t>
      </w:r>
      <w:r>
        <w:rPr>
          <w:rFonts w:ascii="Bookman Old Style" w:eastAsia="Bookman Old Style" w:hAnsi="Bookman Old Style" w:cs="Bookman Old Style"/>
          <w:color w:val="000000"/>
        </w:rPr>
        <w:t xml:space="preserve">Realizar cualquier tipo de uso con fines comerciales y/o no comerciales 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 xml:space="preserve">y las secuencias o partes en las que hubiéremos participado individualmente o en conjunto.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63" w:lineRule="auto"/>
        <w:ind w:left="1178" w:right="4" w:firstLine="855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Entiendo, reconozco y acepto que el uso y explotación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>y  cualesquiera materiales relacionados con la misma serán llevados a cabo en  conjunto con terce</w:t>
      </w:r>
      <w:r>
        <w:rPr>
          <w:rFonts w:ascii="Bookman Old Style" w:eastAsia="Bookman Old Style" w:hAnsi="Bookman Old Style" w:cs="Bookman Old Style"/>
          <w:color w:val="000000"/>
        </w:rPr>
        <w:t xml:space="preserve">ras personas (y en combinación con la </w:t>
      </w:r>
      <w:r>
        <w:rPr>
          <w:rFonts w:ascii="Bookman Old Style" w:eastAsia="Bookman Old Style" w:hAnsi="Bookman Old Style" w:cs="Bookman Old Style"/>
          <w:b/>
          <w:color w:val="000000"/>
        </w:rPr>
        <w:t>Imagen</w:t>
      </w:r>
      <w:r>
        <w:rPr>
          <w:rFonts w:ascii="Bookman Old Style" w:eastAsia="Bookman Old Style" w:hAnsi="Bookman Old Style" w:cs="Bookman Old Style"/>
          <w:color w:val="000000"/>
        </w:rPr>
        <w:t xml:space="preserve">) y que dichas  terceras personas tendrán una participación activa en el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Material Audiovisual </w:t>
      </w:r>
      <w:r>
        <w:rPr>
          <w:rFonts w:ascii="Bookman Old Style" w:eastAsia="Bookman Old Style" w:hAnsi="Bookman Old Style" w:cs="Bookman Old Style"/>
          <w:color w:val="000000"/>
        </w:rPr>
        <w:t xml:space="preserve">y  serán asociadas a éstas como imagen del mismo.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60" w:lineRule="auto"/>
        <w:ind w:left="1177" w:right="5" w:firstLine="854"/>
        <w:jc w:val="both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Igualmente reconozco el derecho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 xml:space="preserve">para realizar, en cualquier  momento, cualquier tipo de cambio, supresión, abreviación, modificación, adición,  traducción, adaptación, arreglo, transformación, deformación o mutilación a los  soportes materiales del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Material Audiovisual </w:t>
      </w:r>
      <w:r>
        <w:rPr>
          <w:rFonts w:ascii="Bookman Old Style" w:eastAsia="Bookman Old Style" w:hAnsi="Bookman Old Style" w:cs="Bookman Old Style"/>
          <w:color w:val="000000"/>
        </w:rPr>
        <w:t>en los que aparezc</w:t>
      </w:r>
      <w:r>
        <w:rPr>
          <w:rFonts w:ascii="Bookman Old Style" w:eastAsia="Bookman Old Style" w:hAnsi="Bookman Old Style" w:cs="Bookman Old Style"/>
          <w:color w:val="000000"/>
        </w:rPr>
        <w:t xml:space="preserve">a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>y las  secuencias o partes en las que hubiéremos participado individualmente o en  conjunto, en el entendido de que todos y cada uno de dichos cambios, supresiones,  abreviaciones, modificaciones, adiciones, traducciones, adaptaciones, arreglos</w:t>
      </w:r>
      <w:r>
        <w:rPr>
          <w:rFonts w:ascii="Bookman Old Style" w:eastAsia="Bookman Old Style" w:hAnsi="Bookman Old Style" w:cs="Bookman Old Style"/>
          <w:color w:val="000000"/>
        </w:rPr>
        <w:t xml:space="preserve">,  transformaciones, deformaciones o mutilaciones se realizarán a costa de y para el  beneficio único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65" w:lineRule="auto"/>
        <w:ind w:left="1171" w:firstLine="86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Declaro que he leído y comprendido la descripción del </w:t>
      </w:r>
      <w:r>
        <w:rPr>
          <w:rFonts w:ascii="Bookman Old Style" w:eastAsia="Bookman Old Style" w:hAnsi="Bookman Old Style" w:cs="Bookman Old Style"/>
          <w:b/>
          <w:color w:val="000000"/>
        </w:rPr>
        <w:t>Material  Audiovisual</w:t>
      </w:r>
      <w:r>
        <w:rPr>
          <w:rFonts w:ascii="Bookman Old Style" w:eastAsia="Bookman Old Style" w:hAnsi="Bookman Old Style" w:cs="Bookman Old Style"/>
          <w:color w:val="000000"/>
        </w:rPr>
        <w:t xml:space="preserve">, por lo que acepto que tanto mi participación como la del </w:t>
      </w:r>
      <w:r>
        <w:rPr>
          <w:rFonts w:ascii="Bookman Old Style" w:eastAsia="Bookman Old Style" w:hAnsi="Bookman Old Style" w:cs="Bookman Old Style"/>
          <w:b/>
          <w:color w:val="000000"/>
        </w:rPr>
        <w:t>Meno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r </w:t>
      </w:r>
      <w:r>
        <w:rPr>
          <w:rFonts w:ascii="Bookman Old Style" w:eastAsia="Bookman Old Style" w:hAnsi="Bookman Old Style" w:cs="Bookman Old Style"/>
          <w:color w:val="000000"/>
        </w:rPr>
        <w:t xml:space="preserve">en  aquellas secuencias o partes es de forma libre y que antes de participar en el  </w:t>
      </w:r>
      <w:r>
        <w:rPr>
          <w:rFonts w:ascii="Bookman Old Style" w:eastAsia="Bookman Old Style" w:hAnsi="Bookman Old Style" w:cs="Bookman Old Style"/>
          <w:b/>
          <w:color w:val="000000"/>
        </w:rPr>
        <w:t>Material Audiovisual</w:t>
      </w:r>
      <w:r>
        <w:rPr>
          <w:rFonts w:ascii="Bookman Old Style" w:eastAsia="Bookman Old Style" w:hAnsi="Bookman Old Style" w:cs="Bookman Old Style"/>
          <w:color w:val="000000"/>
        </w:rPr>
        <w:t xml:space="preserve">, tuve la oportunidad de aceptar o no la participación del 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Menor </w:t>
      </w:r>
      <w:r>
        <w:rPr>
          <w:rFonts w:ascii="Bookman Old Style" w:eastAsia="Bookman Old Style" w:hAnsi="Bookman Old Style" w:cs="Bookman Old Style"/>
          <w:color w:val="000000"/>
        </w:rPr>
        <w:t xml:space="preserve">en el mismo, por tanto, acepto y manifiesto libremente que la participación  del </w:t>
      </w:r>
      <w:r>
        <w:rPr>
          <w:rFonts w:ascii="Bookman Old Style" w:eastAsia="Bookman Old Style" w:hAnsi="Bookman Old Style" w:cs="Bookman Old Style"/>
          <w:b/>
          <w:color w:val="000000"/>
        </w:rPr>
        <w:t>Men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or </w:t>
      </w:r>
      <w:r>
        <w:rPr>
          <w:rFonts w:ascii="Bookman Old Style" w:eastAsia="Bookman Old Style" w:hAnsi="Bookman Old Style" w:cs="Bookman Old Style"/>
          <w:color w:val="000000"/>
        </w:rPr>
        <w:t xml:space="preserve">es voluntaria, por lo que transmito a favor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 xml:space="preserve">los derechos  de uso y explotación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 xml:space="preserve">en términos de lo establecido en la Ley Federal  del Derecho de Autor.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60" w:lineRule="auto"/>
        <w:ind w:left="1173" w:right="5" w:firstLine="859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Por tanto, eximo y libero, desde este momento, a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Empresa, </w:t>
      </w:r>
      <w:r>
        <w:rPr>
          <w:rFonts w:ascii="Bookman Old Style" w:eastAsia="Bookman Old Style" w:hAnsi="Bookman Old Style" w:cs="Bookman Old Style"/>
          <w:color w:val="000000"/>
        </w:rPr>
        <w:t xml:space="preserve">sus empresas  </w:t>
      </w:r>
      <w:r>
        <w:rPr>
          <w:rFonts w:ascii="Bookman Old Style" w:eastAsia="Bookman Old Style" w:hAnsi="Bookman Old Style" w:cs="Bookman Old Style"/>
          <w:color w:val="000000"/>
        </w:rPr>
        <w:t xml:space="preserve">controladoras, filiales, subsidiarias y relacionadas, su presidente, socios,  miembros, funcionarios y/o empleados y/o cualquier tercero autorizado por la 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Empresa, </w:t>
      </w:r>
      <w:r>
        <w:rPr>
          <w:rFonts w:ascii="Bookman Old Style" w:eastAsia="Bookman Old Style" w:hAnsi="Bookman Old Style" w:cs="Bookman Old Style"/>
          <w:color w:val="000000"/>
        </w:rPr>
        <w:t>de cualquier responsabilidad y contra cualquier reclamo, proceso,  denuncia, demanda, respo</w:t>
      </w:r>
      <w:r>
        <w:rPr>
          <w:rFonts w:ascii="Bookman Old Style" w:eastAsia="Bookman Old Style" w:hAnsi="Bookman Old Style" w:cs="Bookman Old Style"/>
          <w:color w:val="000000"/>
        </w:rPr>
        <w:t xml:space="preserve">nsabilidad y gastos que surjan de o relacionados con el  uso y explotación de la Imagen.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67" w:lineRule="auto"/>
        <w:ind w:left="1171" w:firstLine="86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En este acto manifiesto y convengo que no podré hacer reclamación o cobro  alguno a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Empresa, </w:t>
      </w:r>
      <w:r>
        <w:rPr>
          <w:rFonts w:ascii="Bookman Old Style" w:eastAsia="Bookman Old Style" w:hAnsi="Bookman Old Style" w:cs="Bookman Old Style"/>
          <w:color w:val="000000"/>
        </w:rPr>
        <w:t xml:space="preserve">independientemente del número de soportes materiales o  ejemplares que se produzcan, de las ediciones o del destino que se le dé al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Material  Audiovisual. </w:t>
      </w:r>
      <w:r>
        <w:rPr>
          <w:rFonts w:ascii="Bookman Old Style" w:eastAsia="Bookman Old Style" w:hAnsi="Bookman Old Style" w:cs="Bookman Old Style"/>
          <w:color w:val="000000"/>
        </w:rPr>
        <w:t xml:space="preserve">Por tanto, el uso y/o explotación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>se podrá continuar de  forma total, global, irrestrict</w:t>
      </w:r>
      <w:r>
        <w:rPr>
          <w:rFonts w:ascii="Bookman Old Style" w:eastAsia="Bookman Old Style" w:hAnsi="Bookman Old Style" w:cs="Bookman Old Style"/>
          <w:color w:val="000000"/>
        </w:rPr>
        <w:t xml:space="preserve">a, ilimitada y a plena discreción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Empresa, </w:t>
      </w:r>
      <w:r>
        <w:rPr>
          <w:rFonts w:ascii="Bookman Old Style" w:eastAsia="Bookman Old Style" w:hAnsi="Bookman Old Style" w:cs="Bookman Old Style"/>
          <w:color w:val="000000"/>
        </w:rPr>
        <w:t xml:space="preserve">sin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noProof/>
          <w:color w:val="000000"/>
        </w:rPr>
        <w:lastRenderedPageBreak/>
        <w:drawing>
          <wp:inline distT="19050" distB="19050" distL="19050" distR="19050">
            <wp:extent cx="1961642" cy="64833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58" w:lineRule="auto"/>
        <w:ind w:left="1177" w:right="7" w:firstLine="85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requerir la autorización previa de mi parte, con excepción a la otorgada en  la presente.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59" w:lineRule="auto"/>
        <w:ind w:left="1178" w:right="4" w:firstLine="85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 conformidad con lo dispuesto en los artículos 86, 87 y 88 de la Ley  Federal del Derecho de Autor, es mi libre voluntad manifestar que la presente  autorización es voluntaria y totalmente gratuita (sin recibir contraprestación  alguna), y que renuncio e</w:t>
      </w:r>
      <w:r>
        <w:rPr>
          <w:rFonts w:ascii="Bookman Old Style" w:eastAsia="Bookman Old Style" w:hAnsi="Bookman Old Style" w:cs="Bookman Old Style"/>
          <w:color w:val="000000"/>
        </w:rPr>
        <w:t xml:space="preserve">xpresamente a inspeccionar y/o aprobar el seguimiento  o secuelas o adaptación de mi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 xml:space="preserve">o la del </w:t>
      </w:r>
      <w:r>
        <w:rPr>
          <w:rFonts w:ascii="Bookman Old Style" w:eastAsia="Bookman Old Style" w:hAnsi="Bookman Old Style" w:cs="Bookman Old Style"/>
          <w:b/>
          <w:color w:val="000000"/>
        </w:rPr>
        <w:t>Menor</w:t>
      </w:r>
      <w:r>
        <w:rPr>
          <w:rFonts w:ascii="Bookman Old Style" w:eastAsia="Bookman Old Style" w:hAnsi="Bookman Old Style" w:cs="Bookman Old Style"/>
          <w:color w:val="000000"/>
        </w:rPr>
        <w:t xml:space="preserve">. La presente podrá ser  revocada mediante escrito dirigido y presentado con acuse de recibo de BYJUS.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61" w:lineRule="auto"/>
        <w:ind w:left="1177" w:right="6" w:firstLine="855"/>
        <w:jc w:val="both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Reconozco y acepto que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Empresa, </w:t>
      </w:r>
      <w:r>
        <w:rPr>
          <w:rFonts w:ascii="Bookman Old Style" w:eastAsia="Bookman Old Style" w:hAnsi="Bookman Old Style" w:cs="Bookman Old Style"/>
          <w:color w:val="000000"/>
        </w:rPr>
        <w:t xml:space="preserve">sus empresas controladoras, filiales,  subsidiarias y relacionadas y terceros autorizados, podrán hacer uso interno y  público, de manera ilimitada e indefinida, de la publicidad y demás materiales con 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>y derechos de interpretación que se obtenga</w:t>
      </w:r>
      <w:r>
        <w:rPr>
          <w:rFonts w:ascii="Bookman Old Style" w:eastAsia="Bookman Old Style" w:hAnsi="Bookman Old Style" w:cs="Bookman Old Style"/>
          <w:color w:val="000000"/>
        </w:rPr>
        <w:t xml:space="preserve">n de las actividades  relacionadas con el </w:t>
      </w:r>
      <w:r>
        <w:rPr>
          <w:rFonts w:ascii="Bookman Old Style" w:eastAsia="Bookman Old Style" w:hAnsi="Bookman Old Style" w:cs="Bookman Old Style"/>
          <w:b/>
          <w:color w:val="000000"/>
        </w:rPr>
        <w:t>Material Audiovisual</w:t>
      </w:r>
      <w:r>
        <w:rPr>
          <w:rFonts w:ascii="Bookman Old Style" w:eastAsia="Bookman Old Style" w:hAnsi="Bookman Old Style" w:cs="Bookman Old Style"/>
          <w:color w:val="000000"/>
        </w:rPr>
        <w:t>. El uso a que se hace referencia podrá  consistir de manera enunciativa más no limitativa en: comunicados, crestomatías,  documentos, presentaciones, videos, publicaciones en redes sociales, pá</w:t>
      </w:r>
      <w:r>
        <w:rPr>
          <w:rFonts w:ascii="Bookman Old Style" w:eastAsia="Bookman Old Style" w:hAnsi="Bookman Old Style" w:cs="Bookman Old Style"/>
          <w:color w:val="000000"/>
        </w:rPr>
        <w:t xml:space="preserve">ginas web  oficiales, notas periodísticas, etc., y que pudieran ser usados ante terceras  personas incluyendo clientes y proveedores directos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64" w:lineRule="auto"/>
        <w:ind w:left="1167" w:firstLine="866"/>
        <w:jc w:val="both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Expresamente reconozco que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>no será responsable por la  explotación, difusión y/o reprod</w:t>
      </w:r>
      <w:r>
        <w:rPr>
          <w:rFonts w:ascii="Bookman Old Style" w:eastAsia="Bookman Old Style" w:hAnsi="Bookman Old Style" w:cs="Bookman Old Style"/>
          <w:color w:val="000000"/>
        </w:rPr>
        <w:t xml:space="preserve">ucción de las actividades y/o material publicitario  y/o promocional y/o de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Imagen </w:t>
      </w:r>
      <w:r>
        <w:rPr>
          <w:rFonts w:ascii="Bookman Old Style" w:eastAsia="Bookman Old Style" w:hAnsi="Bookman Old Style" w:cs="Bookman Old Style"/>
          <w:color w:val="000000"/>
        </w:rPr>
        <w:t>por causas no imputables a ella que sin su  conocimiento llevare a cabo cualquier tercero fuera de los medios, territorio o  vigencia previstos en la presente carta. Esto</w:t>
      </w:r>
      <w:r>
        <w:rPr>
          <w:rFonts w:ascii="Bookman Old Style" w:eastAsia="Bookman Old Style" w:hAnsi="Bookman Old Style" w:cs="Bookman Old Style"/>
          <w:color w:val="000000"/>
        </w:rPr>
        <w:t xml:space="preserve">y consciente de que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 xml:space="preserve">no será  responsable del uso que terceros le den al contenido que derive del </w:t>
      </w:r>
      <w:r>
        <w:rPr>
          <w:rFonts w:ascii="Bookman Old Style" w:eastAsia="Bookman Old Style" w:hAnsi="Bookman Old Style" w:cs="Bookman Old Style"/>
          <w:b/>
          <w:color w:val="000000"/>
        </w:rPr>
        <w:t>Material  Audiovisual</w:t>
      </w:r>
      <w:r>
        <w:rPr>
          <w:rFonts w:ascii="Bookman Old Style" w:eastAsia="Bookman Old Style" w:hAnsi="Bookman Old Style" w:cs="Bookman Old Style"/>
          <w:color w:val="000000"/>
        </w:rPr>
        <w:t xml:space="preserve">, siempre y cuando se deba a causas ajenas a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60" w:lineRule="auto"/>
        <w:ind w:left="1178" w:right="5" w:firstLine="855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 igual manera reconozco que toda la información y documentación fijada  en cualquier soporte material, a la cual tenga acceso por la participación directa o  indirecta mía, o del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Menor </w:t>
      </w:r>
      <w:r>
        <w:rPr>
          <w:rFonts w:ascii="Bookman Old Style" w:eastAsia="Bookman Old Style" w:hAnsi="Bookman Old Style" w:cs="Bookman Old Style"/>
          <w:color w:val="000000"/>
        </w:rPr>
        <w:t xml:space="preserve">en el </w:t>
      </w:r>
      <w:r>
        <w:rPr>
          <w:rFonts w:ascii="Bookman Old Style" w:eastAsia="Bookman Old Style" w:hAnsi="Bookman Old Style" w:cs="Bookman Old Style"/>
          <w:b/>
          <w:color w:val="000000"/>
        </w:rPr>
        <w:t>Material Audiovisual</w:t>
      </w:r>
      <w:r>
        <w:rPr>
          <w:rFonts w:ascii="Bookman Old Style" w:eastAsia="Bookman Old Style" w:hAnsi="Bookman Old Style" w:cs="Bookman Old Style"/>
          <w:color w:val="000000"/>
        </w:rPr>
        <w:t>, tiene el carácter de  confidencial, por l</w:t>
      </w:r>
      <w:r>
        <w:rPr>
          <w:rFonts w:ascii="Bookman Old Style" w:eastAsia="Bookman Old Style" w:hAnsi="Bookman Old Style" w:cs="Bookman Old Style"/>
          <w:color w:val="000000"/>
        </w:rPr>
        <w:t xml:space="preserve">o que en este acto me obligo a no divulgarla o revelarla bajo  ninguna circunstancia, en el entendido de que, de hacerlo,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>se reserva  cualquier acción legal a que haya lugar. Manifiesto que me han advertido de las  sanciones impuestas por las le</w:t>
      </w:r>
      <w:r>
        <w:rPr>
          <w:rFonts w:ascii="Bookman Old Style" w:eastAsia="Bookman Old Style" w:hAnsi="Bookman Old Style" w:cs="Bookman Old Style"/>
          <w:color w:val="000000"/>
        </w:rPr>
        <w:t xml:space="preserve">yes aplicables a quienes revelan información  confidencial.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58" w:lineRule="auto"/>
        <w:ind w:left="1167" w:right="7" w:firstLine="866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Reconozco que la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Empresa </w:t>
      </w:r>
      <w:r>
        <w:rPr>
          <w:rFonts w:ascii="Bookman Old Style" w:eastAsia="Bookman Old Style" w:hAnsi="Bookman Old Style" w:cs="Bookman Old Style"/>
          <w:color w:val="000000"/>
        </w:rPr>
        <w:t>estará facultada, en todo momento, para ceder  la presente carta a cualquiera de sus empresas controladoras, filiales, subsidiarias  y/o relacionadas y/o terceros, sin se</w:t>
      </w:r>
      <w:r>
        <w:rPr>
          <w:rFonts w:ascii="Bookman Old Style" w:eastAsia="Bookman Old Style" w:hAnsi="Bookman Old Style" w:cs="Bookman Old Style"/>
          <w:color w:val="000000"/>
        </w:rPr>
        <w:t>r necesario mi consentimiento previo.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noProof/>
          <w:color w:val="000000"/>
        </w:rPr>
        <w:drawing>
          <wp:inline distT="19050" distB="19050" distL="19050" distR="19050">
            <wp:extent cx="1961642" cy="64833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57" w:lineRule="auto"/>
        <w:ind w:left="1151" w:right="5" w:firstLine="881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Para todo lo relacionado con la interpretación, cumplimiento y ejecución  del contenido de la presente carta, y resolución de cualquier controversia respecto  de la misma, acuerdo en sujetarme a las leyes aplicables de los Estados Unidos  Mexicanos y somet</w:t>
      </w:r>
      <w:r>
        <w:rPr>
          <w:rFonts w:ascii="Bookman Old Style" w:eastAsia="Bookman Old Style" w:hAnsi="Bookman Old Style" w:cs="Bookman Old Style"/>
          <w:color w:val="000000"/>
        </w:rPr>
        <w:t xml:space="preserve">erme a la jurisdicción de los tribunales competentes de la  Ciudad de México, renunciando irrevocablemente a cualquier otro fuero o  jurisdicción aplicable por virtud de mi domicilio presente o futuro.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right="3598"/>
        <w:jc w:val="right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ATENTAMENTE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4" w:line="240" w:lineRule="auto"/>
        <w:ind w:right="2237"/>
        <w:jc w:val="right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________________________________________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_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8"/>
        <w:jc w:val="right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Por su propio y personal derecho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171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 Nombre*: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29" w:lineRule="auto"/>
        <w:ind w:left="1267" w:right="10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CONSENTIMIENTO DEL PADRE / MADRE / TUTOR LEGAL</w:t>
      </w:r>
      <w:r>
        <w:rPr>
          <w:rFonts w:ascii="Bookman Old Style" w:eastAsia="Bookman Old Style" w:hAnsi="Bookman Old Style" w:cs="Bookman Old Style"/>
          <w:color w:val="000000"/>
        </w:rPr>
        <w:t xml:space="preserve">, en este carácter  firmo por el </w:t>
      </w:r>
      <w:r>
        <w:rPr>
          <w:rFonts w:ascii="Bookman Old Style" w:eastAsia="Bookman Old Style" w:hAnsi="Bookman Old Style" w:cs="Bookman Old Style"/>
          <w:b/>
          <w:color w:val="000000"/>
        </w:rPr>
        <w:t>Menor</w:t>
      </w:r>
      <w:r>
        <w:rPr>
          <w:rFonts w:ascii="Bookman Old Style" w:eastAsia="Bookman Old Style" w:hAnsi="Bookman Old Style" w:cs="Bookman Old Style"/>
          <w:color w:val="000000"/>
        </w:rPr>
        <w:t xml:space="preserve">, doy mi autorización y mi consentimiento expreso a términos  legales del contenido en el presente documento.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1181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Relación respecto del menor de edad: ________________________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8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Número telefónico: __________________________________________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81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Dirección Correo electrónico: ________________________________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8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Fecha: ______________________________________________________ </w:t>
      </w:r>
    </w:p>
    <w:p w:rsidR="0039485A" w:rsidRDefault="00D00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9" w:line="223" w:lineRule="auto"/>
        <w:ind w:left="1171" w:right="7" w:firstLine="9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*Nombre completo del Padre o Tutor tal y como aparece en identificación oficial  vigente.</w:t>
      </w:r>
    </w:p>
    <w:sectPr w:rsidR="0039485A">
      <w:pgSz w:w="12240" w:h="15840"/>
      <w:pgMar w:top="345" w:right="1624" w:bottom="1505" w:left="5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A"/>
    <w:rsid w:val="0039485A"/>
    <w:rsid w:val="00D0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EF3CB-E997-49F4-9C54-023A675B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Rodríguez Guzmán</dc:creator>
  <cp:lastModifiedBy>Jose Rodríguez Guzmán</cp:lastModifiedBy>
  <cp:revision>2</cp:revision>
  <dcterms:created xsi:type="dcterms:W3CDTF">2023-10-16T22:15:00Z</dcterms:created>
  <dcterms:modified xsi:type="dcterms:W3CDTF">2023-10-16T22:15:00Z</dcterms:modified>
</cp:coreProperties>
</file>