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</w:t>
      </w:r>
      <w:r w:rsidR="00B96F83">
        <w:rPr>
          <w:rFonts w:ascii="Calibri" w:hAnsi="Calibri" w:cs="Calibri"/>
          <w:sz w:val="20"/>
          <w:szCs w:val="20"/>
        </w:rPr>
        <w:t>todas</w:t>
      </w:r>
      <w:r>
        <w:rPr>
          <w:rFonts w:ascii="Calibri" w:hAnsi="Calibri" w:cs="Calibri"/>
          <w:sz w:val="20"/>
          <w:szCs w:val="20"/>
        </w:rPr>
        <w:t xml:space="preserve">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 xml:space="preserve">HUB-I (elegir Celaya-Irapuato-Gto-León)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Default="00014B82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2D1EB9" w:rsidRPr="00014B82" w:rsidRDefault="002D1EB9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Asistir a la sesión asigna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da a entrega de constancias.</w:t>
      </w:r>
    </w:p>
    <w:p w:rsidR="002C1BE5" w:rsidRDefault="002C1BE5" w:rsidP="002C1BE5">
      <w:pPr>
        <w:pStyle w:val="Prrafodelista1"/>
        <w:rPr>
          <w:rFonts w:ascii="Calibri" w:hAnsi="Calibri" w:cs="Calibri"/>
          <w:sz w:val="20"/>
          <w:szCs w:val="20"/>
        </w:rPr>
      </w:pP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</w:p>
    <w:p w:rsidR="00363431" w:rsidRDefault="002D1EB9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2D1EB9"/>
    <w:rsid w:val="008D5456"/>
    <w:rsid w:val="009F5682"/>
    <w:rsid w:val="00B96F83"/>
    <w:rsid w:val="00C115BB"/>
    <w:rsid w:val="00E335DE"/>
    <w:rsid w:val="00E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9432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Juana Judith Salazar Reyes</cp:lastModifiedBy>
  <cp:revision>2</cp:revision>
  <dcterms:created xsi:type="dcterms:W3CDTF">2024-02-19T18:25:00Z</dcterms:created>
  <dcterms:modified xsi:type="dcterms:W3CDTF">2024-02-19T18:25:00Z</dcterms:modified>
</cp:coreProperties>
</file>