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502" w:rsidRDefault="00BB4502">
      <w:pPr>
        <w:spacing w:after="0" w:line="240" w:lineRule="auto"/>
        <w:jc w:val="center"/>
        <w:rPr>
          <w:b/>
        </w:rPr>
      </w:pPr>
    </w:p>
    <w:p w:rsidR="00BB4502" w:rsidRDefault="00BB4502">
      <w:pPr>
        <w:spacing w:after="0" w:line="240" w:lineRule="auto"/>
        <w:jc w:val="center"/>
        <w:rPr>
          <w:b/>
        </w:rPr>
      </w:pPr>
    </w:p>
    <w:p w:rsidR="00BB4502" w:rsidRDefault="00C572F4">
      <w:pPr>
        <w:spacing w:after="0" w:line="240" w:lineRule="auto"/>
        <w:rPr>
          <w:b/>
        </w:rPr>
      </w:pPr>
      <w:r>
        <w:rPr>
          <w:b/>
        </w:rPr>
        <w:t xml:space="preserve">RESULTADOS DE LA CONVOCATORIA </w:t>
      </w:r>
    </w:p>
    <w:p w:rsidR="00BB4502" w:rsidRPr="00EC2FA7" w:rsidRDefault="00C572F4" w:rsidP="00EC2FA7">
      <w:pPr>
        <w:ind w:right="3535"/>
        <w:jc w:val="both"/>
        <w:rPr>
          <w:b/>
          <w:sz w:val="28"/>
        </w:rPr>
      </w:pPr>
      <w:r>
        <w:rPr>
          <w:b/>
          <w:sz w:val="28"/>
        </w:rPr>
        <w:t>“HUB i Desarrollo de Talentos Digitales”</w:t>
      </w:r>
    </w:p>
    <w:p w:rsidR="004A3DC4" w:rsidRDefault="00C572F4">
      <w:pPr>
        <w:rPr>
          <w:b/>
        </w:rPr>
      </w:pPr>
      <w:r>
        <w:rPr>
          <w:b/>
        </w:rPr>
        <w:t>Se presenta el listado de los perfiles seleccionados para participar en el programa de:</w:t>
      </w:r>
      <w:bookmarkStart w:id="0" w:name="_GoBack"/>
      <w:bookmarkEnd w:id="0"/>
    </w:p>
    <w:p w:rsidR="00BB4502" w:rsidRDefault="00C572F4">
      <w:pPr>
        <w:rPr>
          <w:b/>
        </w:rPr>
      </w:pPr>
      <w:r>
        <w:rPr>
          <w:b/>
        </w:rPr>
        <w:t>“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Curso </w:t>
      </w:r>
      <w:r w:rsidR="0051176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MX"/>
        </w:rPr>
        <w:t xml:space="preserve">de </w:t>
      </w:r>
      <w:proofErr w:type="spellStart"/>
      <w:r w:rsidR="0051176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MX"/>
        </w:rPr>
        <w:t>Impresión</w:t>
      </w:r>
      <w:proofErr w:type="spellEnd"/>
      <w:r w:rsidR="0051176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MX"/>
        </w:rPr>
        <w:t xml:space="preserve"> </w:t>
      </w:r>
      <w:r w:rsidR="0051176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MX"/>
        </w:rPr>
        <w:t>3D</w:t>
      </w:r>
      <w:r w:rsidR="00EC2FA7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MX"/>
        </w:rPr>
        <w:t xml:space="preserve"> Blender en Hub-I </w:t>
      </w:r>
      <w:r w:rsidR="0051176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MX"/>
        </w:rPr>
        <w:t>IRAPUATO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s-MX"/>
        </w:rPr>
        <w:t>”</w:t>
      </w:r>
      <w:r>
        <w:rPr>
          <w:b/>
        </w:rPr>
        <w:t>.</w:t>
      </w:r>
    </w:p>
    <w:p w:rsidR="004A3DC4" w:rsidRPr="004A3DC4" w:rsidRDefault="004A3DC4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0"/>
        <w:gridCol w:w="3310"/>
        <w:gridCol w:w="4044"/>
      </w:tblGrid>
      <w:tr w:rsidR="00BB4502">
        <w:trPr>
          <w:trHeight w:val="300"/>
        </w:trPr>
        <w:tc>
          <w:tcPr>
            <w:tcW w:w="850" w:type="dxa"/>
            <w:noWrap/>
          </w:tcPr>
          <w:p w:rsidR="00BB4502" w:rsidRDefault="00C572F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NO.</w:t>
            </w:r>
          </w:p>
        </w:tc>
        <w:tc>
          <w:tcPr>
            <w:tcW w:w="3310" w:type="dxa"/>
            <w:noWrap/>
          </w:tcPr>
          <w:p w:rsidR="00BB4502" w:rsidRPr="004C671D" w:rsidRDefault="00C572F4">
            <w:pPr>
              <w:spacing w:after="0" w:line="240" w:lineRule="auto"/>
              <w:rPr>
                <w:b/>
                <w:bCs/>
              </w:rPr>
            </w:pPr>
            <w:r w:rsidRPr="004C671D">
              <w:rPr>
                <w:b/>
                <w:bCs/>
              </w:rPr>
              <w:t xml:space="preserve">Beneficiario </w:t>
            </w:r>
          </w:p>
        </w:tc>
        <w:tc>
          <w:tcPr>
            <w:tcW w:w="4044" w:type="dxa"/>
            <w:noWrap/>
          </w:tcPr>
          <w:p w:rsidR="00BB4502" w:rsidRDefault="004432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Municipio</w:t>
            </w:r>
          </w:p>
        </w:tc>
      </w:tr>
      <w:tr w:rsidR="00BB4502">
        <w:trPr>
          <w:trHeight w:val="300"/>
        </w:trPr>
        <w:tc>
          <w:tcPr>
            <w:tcW w:w="850" w:type="dxa"/>
            <w:noWrap/>
          </w:tcPr>
          <w:p w:rsidR="00BB4502" w:rsidRPr="005150DA" w:rsidRDefault="00C572F4">
            <w:pPr>
              <w:spacing w:after="0" w:line="240" w:lineRule="auto"/>
            </w:pPr>
            <w:r w:rsidRPr="005150DA">
              <w:t>1</w:t>
            </w:r>
          </w:p>
        </w:tc>
        <w:tc>
          <w:tcPr>
            <w:tcW w:w="3310" w:type="dxa"/>
            <w:noWrap/>
          </w:tcPr>
          <w:p w:rsidR="00BB4502" w:rsidRPr="004C671D" w:rsidRDefault="0051176E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Gustavo Adolfo Murillo Gutié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rrez</w:t>
            </w:r>
          </w:p>
        </w:tc>
        <w:tc>
          <w:tcPr>
            <w:tcW w:w="4044" w:type="dxa"/>
          </w:tcPr>
          <w:p w:rsidR="00BB4502" w:rsidRDefault="0051176E">
            <w:pPr>
              <w:spacing w:after="0" w:line="240" w:lineRule="auto"/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shd w:val="clear" w:color="auto" w:fill="FFFFFF"/>
              </w:rPr>
              <w:t>Irapuato</w:t>
            </w:r>
          </w:p>
        </w:tc>
      </w:tr>
      <w:tr w:rsidR="0051176E" w:rsidTr="00685FA9">
        <w:trPr>
          <w:trHeight w:val="250"/>
        </w:trPr>
        <w:tc>
          <w:tcPr>
            <w:tcW w:w="850" w:type="dxa"/>
            <w:noWrap/>
          </w:tcPr>
          <w:p w:rsidR="0051176E" w:rsidRPr="005150DA" w:rsidRDefault="0051176E" w:rsidP="0051176E">
            <w:pPr>
              <w:spacing w:after="0" w:line="240" w:lineRule="auto"/>
            </w:pPr>
            <w:r w:rsidRPr="005150DA">
              <w:t>2</w:t>
            </w:r>
          </w:p>
        </w:tc>
        <w:tc>
          <w:tcPr>
            <w:tcW w:w="3310" w:type="dxa"/>
            <w:noWrap/>
            <w:vAlign w:val="bottom"/>
          </w:tcPr>
          <w:p w:rsidR="0051176E" w:rsidRDefault="0051176E" w:rsidP="0051176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Jorge Esteban Navarro Morales</w:t>
            </w:r>
          </w:p>
        </w:tc>
        <w:tc>
          <w:tcPr>
            <w:tcW w:w="4044" w:type="dxa"/>
          </w:tcPr>
          <w:p w:rsidR="0051176E" w:rsidRDefault="0051176E" w:rsidP="0051176E">
            <w:r w:rsidRPr="000F4756">
              <w:rPr>
                <w:rFonts w:ascii="Arial" w:eastAsia="SimSun" w:hAnsi="Arial" w:cs="Arial"/>
                <w:color w:val="000000"/>
                <w:sz w:val="19"/>
                <w:szCs w:val="19"/>
                <w:shd w:val="clear" w:color="auto" w:fill="FFFFFF"/>
              </w:rPr>
              <w:t>Irapuato</w:t>
            </w:r>
          </w:p>
        </w:tc>
      </w:tr>
      <w:tr w:rsidR="0051176E" w:rsidTr="00685FA9">
        <w:trPr>
          <w:trHeight w:val="300"/>
        </w:trPr>
        <w:tc>
          <w:tcPr>
            <w:tcW w:w="850" w:type="dxa"/>
            <w:noWrap/>
          </w:tcPr>
          <w:p w:rsidR="0051176E" w:rsidRPr="005150DA" w:rsidRDefault="0051176E" w:rsidP="0051176E">
            <w:pPr>
              <w:spacing w:after="0" w:line="240" w:lineRule="auto"/>
            </w:pPr>
            <w:r w:rsidRPr="005150DA">
              <w:t>3</w:t>
            </w:r>
          </w:p>
        </w:tc>
        <w:tc>
          <w:tcPr>
            <w:tcW w:w="3310" w:type="dxa"/>
            <w:noWrap/>
            <w:vAlign w:val="bottom"/>
          </w:tcPr>
          <w:p w:rsidR="0051176E" w:rsidRDefault="0051176E" w:rsidP="005117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Jesús Ángel Bravo Cabrera </w:t>
            </w:r>
          </w:p>
        </w:tc>
        <w:tc>
          <w:tcPr>
            <w:tcW w:w="4044" w:type="dxa"/>
          </w:tcPr>
          <w:p w:rsidR="0051176E" w:rsidRDefault="0051176E" w:rsidP="0051176E">
            <w:r w:rsidRPr="000F4756">
              <w:rPr>
                <w:rFonts w:ascii="Arial" w:eastAsia="SimSun" w:hAnsi="Arial" w:cs="Arial"/>
                <w:color w:val="000000"/>
                <w:sz w:val="19"/>
                <w:szCs w:val="19"/>
                <w:shd w:val="clear" w:color="auto" w:fill="FFFFFF"/>
              </w:rPr>
              <w:t>Irapuato</w:t>
            </w:r>
          </w:p>
        </w:tc>
      </w:tr>
      <w:tr w:rsidR="0051176E" w:rsidTr="00685FA9">
        <w:trPr>
          <w:trHeight w:val="136"/>
        </w:trPr>
        <w:tc>
          <w:tcPr>
            <w:tcW w:w="850" w:type="dxa"/>
            <w:noWrap/>
          </w:tcPr>
          <w:p w:rsidR="0051176E" w:rsidRPr="005150DA" w:rsidRDefault="0051176E" w:rsidP="0051176E">
            <w:pPr>
              <w:spacing w:after="0" w:line="240" w:lineRule="auto"/>
            </w:pPr>
            <w:r w:rsidRPr="005150DA">
              <w:t>4</w:t>
            </w:r>
          </w:p>
        </w:tc>
        <w:tc>
          <w:tcPr>
            <w:tcW w:w="3310" w:type="dxa"/>
            <w:vAlign w:val="bottom"/>
          </w:tcPr>
          <w:p w:rsidR="0051176E" w:rsidRDefault="0051176E" w:rsidP="0051176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Edmarí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Nicole Mejía Sandoval</w:t>
            </w:r>
          </w:p>
        </w:tc>
        <w:tc>
          <w:tcPr>
            <w:tcW w:w="4044" w:type="dxa"/>
          </w:tcPr>
          <w:p w:rsidR="0051176E" w:rsidRDefault="0051176E" w:rsidP="0051176E">
            <w:r w:rsidRPr="000F4756">
              <w:rPr>
                <w:rFonts w:ascii="Arial" w:eastAsia="SimSun" w:hAnsi="Arial" w:cs="Arial"/>
                <w:color w:val="000000"/>
                <w:sz w:val="19"/>
                <w:szCs w:val="19"/>
                <w:shd w:val="clear" w:color="auto" w:fill="FFFFFF"/>
              </w:rPr>
              <w:t>Irapuato</w:t>
            </w:r>
          </w:p>
        </w:tc>
      </w:tr>
      <w:tr w:rsidR="0051176E" w:rsidTr="00685FA9">
        <w:trPr>
          <w:trHeight w:val="300"/>
        </w:trPr>
        <w:tc>
          <w:tcPr>
            <w:tcW w:w="850" w:type="dxa"/>
            <w:noWrap/>
          </w:tcPr>
          <w:p w:rsidR="0051176E" w:rsidRPr="005150DA" w:rsidRDefault="0051176E" w:rsidP="0051176E">
            <w:pPr>
              <w:spacing w:after="0" w:line="240" w:lineRule="auto"/>
            </w:pPr>
            <w:r w:rsidRPr="005150DA">
              <w:t>5</w:t>
            </w:r>
          </w:p>
        </w:tc>
        <w:tc>
          <w:tcPr>
            <w:tcW w:w="3310" w:type="dxa"/>
            <w:vAlign w:val="bottom"/>
          </w:tcPr>
          <w:p w:rsidR="0051176E" w:rsidRDefault="0051176E" w:rsidP="005117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Luis Enrique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Arnold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Tafoya</w:t>
            </w:r>
            <w:proofErr w:type="spellEnd"/>
          </w:p>
        </w:tc>
        <w:tc>
          <w:tcPr>
            <w:tcW w:w="4044" w:type="dxa"/>
          </w:tcPr>
          <w:p w:rsidR="0051176E" w:rsidRDefault="0051176E" w:rsidP="0051176E">
            <w:r w:rsidRPr="000F4756">
              <w:rPr>
                <w:rFonts w:ascii="Arial" w:eastAsia="SimSun" w:hAnsi="Arial" w:cs="Arial"/>
                <w:color w:val="000000"/>
                <w:sz w:val="19"/>
                <w:szCs w:val="19"/>
                <w:shd w:val="clear" w:color="auto" w:fill="FFFFFF"/>
              </w:rPr>
              <w:t>Irapuato</w:t>
            </w:r>
          </w:p>
        </w:tc>
      </w:tr>
      <w:tr w:rsidR="0051176E" w:rsidTr="00685FA9">
        <w:trPr>
          <w:trHeight w:val="290"/>
        </w:trPr>
        <w:tc>
          <w:tcPr>
            <w:tcW w:w="850" w:type="dxa"/>
            <w:noWrap/>
          </w:tcPr>
          <w:p w:rsidR="0051176E" w:rsidRPr="005150DA" w:rsidRDefault="0051176E" w:rsidP="0051176E">
            <w:pPr>
              <w:spacing w:after="0" w:line="240" w:lineRule="auto"/>
            </w:pPr>
            <w:r w:rsidRPr="005150DA">
              <w:t>6</w:t>
            </w:r>
          </w:p>
        </w:tc>
        <w:tc>
          <w:tcPr>
            <w:tcW w:w="3310" w:type="dxa"/>
            <w:vAlign w:val="bottom"/>
          </w:tcPr>
          <w:p w:rsidR="0051176E" w:rsidRDefault="0051176E" w:rsidP="005117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Dante Damián Camacho Hernández</w:t>
            </w:r>
          </w:p>
        </w:tc>
        <w:tc>
          <w:tcPr>
            <w:tcW w:w="4044" w:type="dxa"/>
          </w:tcPr>
          <w:p w:rsidR="0051176E" w:rsidRDefault="0051176E" w:rsidP="0051176E">
            <w:r w:rsidRPr="000F4756">
              <w:rPr>
                <w:rFonts w:ascii="Arial" w:eastAsia="SimSun" w:hAnsi="Arial" w:cs="Arial"/>
                <w:color w:val="000000"/>
                <w:sz w:val="19"/>
                <w:szCs w:val="19"/>
                <w:shd w:val="clear" w:color="auto" w:fill="FFFFFF"/>
              </w:rPr>
              <w:t>Irapuato</w:t>
            </w:r>
          </w:p>
        </w:tc>
      </w:tr>
      <w:tr w:rsidR="0051176E" w:rsidTr="00685FA9">
        <w:trPr>
          <w:trHeight w:val="277"/>
        </w:trPr>
        <w:tc>
          <w:tcPr>
            <w:tcW w:w="850" w:type="dxa"/>
            <w:noWrap/>
          </w:tcPr>
          <w:p w:rsidR="0051176E" w:rsidRPr="005150DA" w:rsidRDefault="0051176E" w:rsidP="0051176E">
            <w:pPr>
              <w:spacing w:after="0" w:line="240" w:lineRule="auto"/>
            </w:pPr>
            <w:r w:rsidRPr="005150DA">
              <w:t>7</w:t>
            </w:r>
          </w:p>
        </w:tc>
        <w:tc>
          <w:tcPr>
            <w:tcW w:w="3310" w:type="dxa"/>
            <w:vAlign w:val="bottom"/>
          </w:tcPr>
          <w:p w:rsidR="0051176E" w:rsidRDefault="00207346" w:rsidP="005117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José de  Jesús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Nezahualcoyotl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Segoviano Garfias</w:t>
            </w:r>
          </w:p>
        </w:tc>
        <w:tc>
          <w:tcPr>
            <w:tcW w:w="4044" w:type="dxa"/>
          </w:tcPr>
          <w:p w:rsidR="0051176E" w:rsidRDefault="0051176E" w:rsidP="0051176E">
            <w:r>
              <w:rPr>
                <w:rFonts w:ascii="Arial" w:eastAsia="SimSun" w:hAnsi="Arial" w:cs="Arial"/>
                <w:color w:val="000000"/>
                <w:sz w:val="19"/>
                <w:szCs w:val="19"/>
                <w:shd w:val="clear" w:color="auto" w:fill="FFFFFF"/>
              </w:rPr>
              <w:t>Guanajuato</w:t>
            </w:r>
          </w:p>
        </w:tc>
      </w:tr>
      <w:tr w:rsidR="0051176E" w:rsidTr="00685FA9">
        <w:trPr>
          <w:trHeight w:val="300"/>
        </w:trPr>
        <w:tc>
          <w:tcPr>
            <w:tcW w:w="850" w:type="dxa"/>
            <w:noWrap/>
          </w:tcPr>
          <w:p w:rsidR="0051176E" w:rsidRPr="005150DA" w:rsidRDefault="0051176E" w:rsidP="0051176E">
            <w:pPr>
              <w:spacing w:after="0" w:line="240" w:lineRule="auto"/>
            </w:pPr>
            <w:r w:rsidRPr="005150DA">
              <w:t>8</w:t>
            </w:r>
          </w:p>
        </w:tc>
        <w:tc>
          <w:tcPr>
            <w:tcW w:w="3310" w:type="dxa"/>
            <w:vAlign w:val="bottom"/>
          </w:tcPr>
          <w:p w:rsidR="0051176E" w:rsidRDefault="0051176E" w:rsidP="0051176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Gemma</w:t>
            </w:r>
            <w:proofErr w:type="spellEnd"/>
            <w:r w:rsidR="00207346">
              <w:rPr>
                <w:rFonts w:ascii="Arial" w:hAnsi="Arial" w:cs="Arial"/>
                <w:sz w:val="20"/>
                <w:szCs w:val="20"/>
              </w:rPr>
              <w:t xml:space="preserve"> Flores Ramírez</w:t>
            </w:r>
          </w:p>
        </w:tc>
        <w:tc>
          <w:tcPr>
            <w:tcW w:w="4044" w:type="dxa"/>
            <w:noWrap/>
          </w:tcPr>
          <w:p w:rsidR="0051176E" w:rsidRDefault="0051176E" w:rsidP="0051176E">
            <w:r>
              <w:rPr>
                <w:rFonts w:ascii="Arial" w:eastAsia="SimSun" w:hAnsi="Arial" w:cs="Arial"/>
                <w:color w:val="000000"/>
                <w:sz w:val="19"/>
                <w:szCs w:val="19"/>
                <w:shd w:val="clear" w:color="auto" w:fill="FFFFFF"/>
              </w:rPr>
              <w:t>Silao</w:t>
            </w:r>
          </w:p>
        </w:tc>
      </w:tr>
      <w:tr w:rsidR="0051176E" w:rsidTr="00685FA9">
        <w:trPr>
          <w:trHeight w:val="300"/>
        </w:trPr>
        <w:tc>
          <w:tcPr>
            <w:tcW w:w="850" w:type="dxa"/>
            <w:noWrap/>
          </w:tcPr>
          <w:p w:rsidR="0051176E" w:rsidRPr="005150DA" w:rsidRDefault="0051176E" w:rsidP="0051176E">
            <w:pPr>
              <w:spacing w:after="0" w:line="240" w:lineRule="auto"/>
            </w:pPr>
            <w:r w:rsidRPr="005150DA">
              <w:t>9</w:t>
            </w:r>
          </w:p>
        </w:tc>
        <w:tc>
          <w:tcPr>
            <w:tcW w:w="3310" w:type="dxa"/>
            <w:vAlign w:val="bottom"/>
          </w:tcPr>
          <w:p w:rsidR="0051176E" w:rsidRDefault="0051176E" w:rsidP="005117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Mónica Nájera Lara</w:t>
            </w:r>
          </w:p>
        </w:tc>
        <w:tc>
          <w:tcPr>
            <w:tcW w:w="4044" w:type="dxa"/>
            <w:noWrap/>
          </w:tcPr>
          <w:p w:rsidR="0051176E" w:rsidRDefault="0051176E" w:rsidP="0051176E">
            <w:r>
              <w:rPr>
                <w:rFonts w:ascii="Arial" w:eastAsia="SimSun" w:hAnsi="Arial" w:cs="Arial"/>
                <w:color w:val="000000"/>
                <w:sz w:val="19"/>
                <w:szCs w:val="19"/>
                <w:shd w:val="clear" w:color="auto" w:fill="FFFFFF"/>
              </w:rPr>
              <w:t>Salamanca</w:t>
            </w:r>
          </w:p>
        </w:tc>
      </w:tr>
      <w:tr w:rsidR="0051176E" w:rsidTr="00685FA9">
        <w:trPr>
          <w:trHeight w:val="270"/>
        </w:trPr>
        <w:tc>
          <w:tcPr>
            <w:tcW w:w="850" w:type="dxa"/>
            <w:noWrap/>
          </w:tcPr>
          <w:p w:rsidR="0051176E" w:rsidRPr="005150DA" w:rsidRDefault="0051176E" w:rsidP="0051176E">
            <w:pPr>
              <w:spacing w:after="0" w:line="240" w:lineRule="auto"/>
            </w:pPr>
            <w:r w:rsidRPr="005150DA">
              <w:t>10</w:t>
            </w:r>
          </w:p>
        </w:tc>
        <w:tc>
          <w:tcPr>
            <w:tcW w:w="3310" w:type="dxa"/>
            <w:vAlign w:val="bottom"/>
          </w:tcPr>
          <w:p w:rsidR="0051176E" w:rsidRDefault="00207346" w:rsidP="005117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Karla Giovanna Ferná</w:t>
            </w:r>
            <w:r w:rsidR="0051176E">
              <w:rPr>
                <w:rFonts w:ascii="Arial" w:hAnsi="Arial" w:cs="Arial"/>
                <w:sz w:val="20"/>
                <w:szCs w:val="20"/>
              </w:rPr>
              <w:t>ndez Monasterio</w:t>
            </w:r>
          </w:p>
        </w:tc>
        <w:tc>
          <w:tcPr>
            <w:tcW w:w="4044" w:type="dxa"/>
            <w:noWrap/>
          </w:tcPr>
          <w:p w:rsidR="0051176E" w:rsidRDefault="0051176E" w:rsidP="0051176E">
            <w:pPr>
              <w:spacing w:after="0" w:line="240" w:lineRule="auto"/>
            </w:pPr>
            <w:r>
              <w:rPr>
                <w:rFonts w:ascii="Arial" w:eastAsia="SimSun" w:hAnsi="Arial" w:cs="Arial"/>
                <w:color w:val="000000"/>
                <w:sz w:val="19"/>
                <w:szCs w:val="19"/>
                <w:shd w:val="clear" w:color="auto" w:fill="FFFFFF"/>
              </w:rPr>
              <w:t>Irapuato</w:t>
            </w:r>
          </w:p>
        </w:tc>
      </w:tr>
      <w:tr w:rsidR="0051176E" w:rsidTr="00685FA9">
        <w:trPr>
          <w:trHeight w:val="300"/>
        </w:trPr>
        <w:tc>
          <w:tcPr>
            <w:tcW w:w="850" w:type="dxa"/>
            <w:noWrap/>
          </w:tcPr>
          <w:p w:rsidR="0051176E" w:rsidRPr="005150DA" w:rsidRDefault="0051176E" w:rsidP="0051176E">
            <w:pPr>
              <w:spacing w:after="0" w:line="240" w:lineRule="auto"/>
            </w:pPr>
            <w:r w:rsidRPr="005150DA">
              <w:t>11</w:t>
            </w:r>
          </w:p>
        </w:tc>
        <w:tc>
          <w:tcPr>
            <w:tcW w:w="3310" w:type="dxa"/>
            <w:vAlign w:val="bottom"/>
          </w:tcPr>
          <w:p w:rsidR="0051176E" w:rsidRDefault="00207346" w:rsidP="0051176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51176E">
              <w:rPr>
                <w:rFonts w:ascii="Arial" w:hAnsi="Arial" w:cs="Arial"/>
                <w:sz w:val="20"/>
                <w:szCs w:val="20"/>
              </w:rPr>
              <w:t>ilca</w:t>
            </w:r>
            <w:proofErr w:type="spellEnd"/>
            <w:r w:rsidR="0051176E">
              <w:rPr>
                <w:rFonts w:ascii="Arial" w:hAnsi="Arial" w:cs="Arial"/>
                <w:sz w:val="20"/>
                <w:szCs w:val="20"/>
              </w:rPr>
              <w:t xml:space="preserve"> palomino rodríguez</w:t>
            </w:r>
          </w:p>
        </w:tc>
        <w:tc>
          <w:tcPr>
            <w:tcW w:w="4044" w:type="dxa"/>
            <w:noWrap/>
          </w:tcPr>
          <w:p w:rsidR="0051176E" w:rsidRDefault="0051176E" w:rsidP="0051176E">
            <w:r w:rsidRPr="000F4756">
              <w:rPr>
                <w:rFonts w:ascii="Arial" w:eastAsia="SimSun" w:hAnsi="Arial" w:cs="Arial"/>
                <w:color w:val="000000"/>
                <w:sz w:val="19"/>
                <w:szCs w:val="19"/>
                <w:shd w:val="clear" w:color="auto" w:fill="FFFFFF"/>
              </w:rPr>
              <w:t>Irapuato</w:t>
            </w:r>
          </w:p>
        </w:tc>
      </w:tr>
      <w:tr w:rsidR="0051176E" w:rsidTr="00685FA9">
        <w:trPr>
          <w:trHeight w:val="300"/>
        </w:trPr>
        <w:tc>
          <w:tcPr>
            <w:tcW w:w="850" w:type="dxa"/>
            <w:noWrap/>
          </w:tcPr>
          <w:p w:rsidR="0051176E" w:rsidRPr="005150DA" w:rsidRDefault="0051176E" w:rsidP="0051176E">
            <w:pPr>
              <w:spacing w:after="0" w:line="240" w:lineRule="auto"/>
            </w:pPr>
            <w:r w:rsidRPr="005150DA">
              <w:t>12</w:t>
            </w:r>
          </w:p>
        </w:tc>
        <w:tc>
          <w:tcPr>
            <w:tcW w:w="3310" w:type="dxa"/>
            <w:vAlign w:val="bottom"/>
          </w:tcPr>
          <w:p w:rsidR="0051176E" w:rsidRDefault="00207346" w:rsidP="0051176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1176E">
              <w:rPr>
                <w:rFonts w:ascii="Arial" w:hAnsi="Arial" w:cs="Arial"/>
                <w:sz w:val="20"/>
                <w:szCs w:val="20"/>
              </w:rPr>
              <w:t>irsa</w:t>
            </w:r>
            <w:proofErr w:type="spellEnd"/>
            <w:r w:rsidR="0051176E">
              <w:rPr>
                <w:rFonts w:ascii="Arial" w:hAnsi="Arial" w:cs="Arial"/>
                <w:sz w:val="20"/>
                <w:szCs w:val="20"/>
              </w:rPr>
              <w:t xml:space="preserve"> palomino rodríguez</w:t>
            </w:r>
          </w:p>
        </w:tc>
        <w:tc>
          <w:tcPr>
            <w:tcW w:w="4044" w:type="dxa"/>
            <w:noWrap/>
          </w:tcPr>
          <w:p w:rsidR="0051176E" w:rsidRDefault="0051176E" w:rsidP="0051176E">
            <w:r w:rsidRPr="000F4756">
              <w:rPr>
                <w:rFonts w:ascii="Arial" w:eastAsia="SimSun" w:hAnsi="Arial" w:cs="Arial"/>
                <w:color w:val="000000"/>
                <w:sz w:val="19"/>
                <w:szCs w:val="19"/>
                <w:shd w:val="clear" w:color="auto" w:fill="FFFFFF"/>
              </w:rPr>
              <w:t>Irapuato</w:t>
            </w:r>
          </w:p>
        </w:tc>
      </w:tr>
      <w:tr w:rsidR="0051176E" w:rsidTr="00685FA9">
        <w:trPr>
          <w:trHeight w:val="300"/>
        </w:trPr>
        <w:tc>
          <w:tcPr>
            <w:tcW w:w="850" w:type="dxa"/>
            <w:noWrap/>
          </w:tcPr>
          <w:p w:rsidR="0051176E" w:rsidRPr="005150DA" w:rsidRDefault="0051176E" w:rsidP="0051176E">
            <w:pPr>
              <w:spacing w:after="0" w:line="240" w:lineRule="auto"/>
            </w:pPr>
            <w:r>
              <w:t>13</w:t>
            </w:r>
          </w:p>
        </w:tc>
        <w:tc>
          <w:tcPr>
            <w:tcW w:w="3310" w:type="dxa"/>
            <w:vAlign w:val="bottom"/>
          </w:tcPr>
          <w:p w:rsidR="0051176E" w:rsidRDefault="00207346" w:rsidP="0051176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51176E">
              <w:rPr>
                <w:rFonts w:ascii="Arial" w:hAnsi="Arial" w:cs="Arial"/>
                <w:sz w:val="20"/>
                <w:szCs w:val="20"/>
              </w:rPr>
              <w:t>izette</w:t>
            </w:r>
            <w:proofErr w:type="spellEnd"/>
            <w:r w:rsidR="0051176E">
              <w:rPr>
                <w:rFonts w:ascii="Arial" w:hAnsi="Arial" w:cs="Arial"/>
                <w:sz w:val="20"/>
                <w:szCs w:val="20"/>
              </w:rPr>
              <w:t xml:space="preserve"> rodríguez montes</w:t>
            </w:r>
          </w:p>
        </w:tc>
        <w:tc>
          <w:tcPr>
            <w:tcW w:w="4044" w:type="dxa"/>
            <w:noWrap/>
          </w:tcPr>
          <w:p w:rsidR="0051176E" w:rsidRDefault="0051176E" w:rsidP="0051176E">
            <w:r w:rsidRPr="000F4756">
              <w:rPr>
                <w:rFonts w:ascii="Arial" w:eastAsia="SimSun" w:hAnsi="Arial" w:cs="Arial"/>
                <w:color w:val="000000"/>
                <w:sz w:val="19"/>
                <w:szCs w:val="19"/>
                <w:shd w:val="clear" w:color="auto" w:fill="FFFFFF"/>
              </w:rPr>
              <w:t>Irapuato</w:t>
            </w:r>
          </w:p>
        </w:tc>
      </w:tr>
      <w:tr w:rsidR="0051176E" w:rsidTr="00685FA9">
        <w:trPr>
          <w:trHeight w:val="300"/>
        </w:trPr>
        <w:tc>
          <w:tcPr>
            <w:tcW w:w="850" w:type="dxa"/>
            <w:noWrap/>
          </w:tcPr>
          <w:p w:rsidR="0051176E" w:rsidRPr="005150DA" w:rsidRDefault="0051176E" w:rsidP="0051176E">
            <w:pPr>
              <w:spacing w:after="0" w:line="240" w:lineRule="auto"/>
            </w:pPr>
            <w:r>
              <w:t>14</w:t>
            </w:r>
          </w:p>
        </w:tc>
        <w:tc>
          <w:tcPr>
            <w:tcW w:w="3310" w:type="dxa"/>
            <w:vAlign w:val="bottom"/>
          </w:tcPr>
          <w:p w:rsidR="0051176E" w:rsidRDefault="00207346" w:rsidP="0051176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Yazmin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Azucena Sá</w:t>
            </w:r>
            <w:r w:rsidR="0051176E">
              <w:rPr>
                <w:rFonts w:ascii="Arial" w:hAnsi="Arial" w:cs="Arial"/>
                <w:sz w:val="20"/>
                <w:szCs w:val="20"/>
              </w:rPr>
              <w:t xml:space="preserve">nchez Ruan </w:t>
            </w:r>
          </w:p>
        </w:tc>
        <w:tc>
          <w:tcPr>
            <w:tcW w:w="4044" w:type="dxa"/>
            <w:noWrap/>
          </w:tcPr>
          <w:p w:rsidR="0051176E" w:rsidRDefault="0051176E" w:rsidP="0051176E">
            <w:r w:rsidRPr="000F4756">
              <w:rPr>
                <w:rFonts w:ascii="Arial" w:eastAsia="SimSun" w:hAnsi="Arial" w:cs="Arial"/>
                <w:color w:val="000000"/>
                <w:sz w:val="19"/>
                <w:szCs w:val="19"/>
                <w:shd w:val="clear" w:color="auto" w:fill="FFFFFF"/>
              </w:rPr>
              <w:t>Irapuato</w:t>
            </w:r>
          </w:p>
        </w:tc>
      </w:tr>
    </w:tbl>
    <w:p w:rsidR="00BB4502" w:rsidRDefault="00BB4502">
      <w:pPr>
        <w:rPr>
          <w:b/>
        </w:rPr>
      </w:pPr>
    </w:p>
    <w:p w:rsidR="00BB4502" w:rsidRDefault="00C572F4">
      <w:pPr>
        <w:jc w:val="center"/>
        <w:rPr>
          <w:b/>
        </w:rPr>
      </w:pPr>
      <w:r>
        <w:rPr>
          <w:b/>
        </w:rPr>
        <w:t xml:space="preserve">ATENTAMENTE  </w:t>
      </w:r>
    </w:p>
    <w:p w:rsidR="00BB4502" w:rsidRDefault="00BB4502">
      <w:pPr>
        <w:jc w:val="center"/>
        <w:rPr>
          <w:b/>
        </w:rPr>
      </w:pPr>
    </w:p>
    <w:p w:rsidR="00BB4502" w:rsidRDefault="00C572F4">
      <w:pPr>
        <w:jc w:val="center"/>
        <w:rPr>
          <w:b/>
        </w:rPr>
      </w:pPr>
      <w:r>
        <w:rPr>
          <w:b/>
        </w:rPr>
        <w:t xml:space="preserve">INSTITUTO DE INNOVACIÓN, CIENCIA Y EMPRENDIMIENTO PARA LA COMPETITIVIDAD PARA EL ESTADO DE GUANAJUATO    </w:t>
      </w:r>
    </w:p>
    <w:p w:rsidR="00BB4502" w:rsidRDefault="00C572F4">
      <w:pPr>
        <w:jc w:val="center"/>
      </w:pPr>
      <w:r>
        <w:t xml:space="preserve">Fecha de Publicación, </w:t>
      </w:r>
      <w:r w:rsidR="0051176E">
        <w:t>1</w:t>
      </w:r>
      <w:r w:rsidR="00B76C89">
        <w:t>7</w:t>
      </w:r>
      <w:r>
        <w:t xml:space="preserve"> de </w:t>
      </w:r>
      <w:r w:rsidR="006D689C">
        <w:t>n</w:t>
      </w:r>
      <w:r w:rsidR="0051176E">
        <w:t>oviem</w:t>
      </w:r>
      <w:r>
        <w:t>bre del año 2023</w:t>
      </w:r>
    </w:p>
    <w:p w:rsidR="00BB4502" w:rsidRDefault="00BB4502">
      <w:pPr>
        <w:rPr>
          <w:b/>
        </w:rPr>
      </w:pPr>
    </w:p>
    <w:p w:rsidR="00BB4502" w:rsidRDefault="00BB4502">
      <w:pPr>
        <w:rPr>
          <w:b/>
        </w:rPr>
      </w:pPr>
    </w:p>
    <w:p w:rsidR="00BB4502" w:rsidRDefault="00BB4502">
      <w:pPr>
        <w:rPr>
          <w:b/>
        </w:rPr>
      </w:pPr>
    </w:p>
    <w:p w:rsidR="00BB4502" w:rsidRDefault="00BB4502">
      <w:pPr>
        <w:rPr>
          <w:b/>
        </w:rPr>
      </w:pPr>
    </w:p>
    <w:p w:rsidR="00BB4502" w:rsidRDefault="00BB4502">
      <w:pPr>
        <w:jc w:val="center"/>
        <w:rPr>
          <w:b/>
        </w:rPr>
      </w:pPr>
    </w:p>
    <w:p w:rsidR="00BB4502" w:rsidRDefault="00BB4502">
      <w:pPr>
        <w:jc w:val="center"/>
        <w:rPr>
          <w:b/>
        </w:rPr>
      </w:pPr>
    </w:p>
    <w:p w:rsidR="00BB4502" w:rsidRDefault="00BB4502">
      <w:pPr>
        <w:jc w:val="center"/>
        <w:rPr>
          <w:b/>
        </w:rPr>
      </w:pPr>
    </w:p>
    <w:p w:rsidR="00BB4502" w:rsidRDefault="00BB4502">
      <w:pPr>
        <w:jc w:val="center"/>
      </w:pPr>
    </w:p>
    <w:sectPr w:rsidR="00BB4502">
      <w:headerReference w:type="default" r:id="rId6"/>
      <w:pgSz w:w="12240" w:h="15840"/>
      <w:pgMar w:top="1417" w:right="1701" w:bottom="1417" w:left="1701" w:header="13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27E" w:rsidRDefault="00E1727E">
      <w:pPr>
        <w:spacing w:line="240" w:lineRule="auto"/>
      </w:pPr>
      <w:r>
        <w:separator/>
      </w:r>
    </w:p>
  </w:endnote>
  <w:endnote w:type="continuationSeparator" w:id="0">
    <w:p w:rsidR="00E1727E" w:rsidRDefault="00E172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27E" w:rsidRDefault="00E1727E">
      <w:pPr>
        <w:spacing w:after="0"/>
      </w:pPr>
      <w:r>
        <w:separator/>
      </w:r>
    </w:p>
  </w:footnote>
  <w:footnote w:type="continuationSeparator" w:id="0">
    <w:p w:rsidR="00E1727E" w:rsidRDefault="00E172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502" w:rsidRDefault="00C572F4">
    <w:pPr>
      <w:pStyle w:val="Encabezado"/>
      <w:ind w:hanging="1701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-847725</wp:posOffset>
          </wp:positionV>
          <wp:extent cx="7781290" cy="10069830"/>
          <wp:effectExtent l="0" t="0" r="0" b="8255"/>
          <wp:wrapNone/>
          <wp:docPr id="1" name="Picture 4528029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5280297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114" cy="10069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B9"/>
    <w:rsid w:val="000D25F5"/>
    <w:rsid w:val="001514D1"/>
    <w:rsid w:val="001B57B4"/>
    <w:rsid w:val="00207346"/>
    <w:rsid w:val="00262E3B"/>
    <w:rsid w:val="00327989"/>
    <w:rsid w:val="00335EED"/>
    <w:rsid w:val="003733B9"/>
    <w:rsid w:val="0044325A"/>
    <w:rsid w:val="00471535"/>
    <w:rsid w:val="004A3DC4"/>
    <w:rsid w:val="004C671D"/>
    <w:rsid w:val="0051176E"/>
    <w:rsid w:val="005150DA"/>
    <w:rsid w:val="00536E35"/>
    <w:rsid w:val="005E0CE5"/>
    <w:rsid w:val="005E5A86"/>
    <w:rsid w:val="00674865"/>
    <w:rsid w:val="006D689C"/>
    <w:rsid w:val="00771992"/>
    <w:rsid w:val="007E3308"/>
    <w:rsid w:val="00883D3F"/>
    <w:rsid w:val="008C280A"/>
    <w:rsid w:val="009475D9"/>
    <w:rsid w:val="00AC7396"/>
    <w:rsid w:val="00AD161C"/>
    <w:rsid w:val="00B37344"/>
    <w:rsid w:val="00B76C89"/>
    <w:rsid w:val="00BA7DE4"/>
    <w:rsid w:val="00BB1356"/>
    <w:rsid w:val="00BB4502"/>
    <w:rsid w:val="00BC655D"/>
    <w:rsid w:val="00C572F4"/>
    <w:rsid w:val="00CC1A55"/>
    <w:rsid w:val="00D43F0D"/>
    <w:rsid w:val="00D75A65"/>
    <w:rsid w:val="00D951FC"/>
    <w:rsid w:val="00DA2F1C"/>
    <w:rsid w:val="00DE02C6"/>
    <w:rsid w:val="00E1727E"/>
    <w:rsid w:val="00EC2FA7"/>
    <w:rsid w:val="00EE1F86"/>
    <w:rsid w:val="0AA94A6F"/>
    <w:rsid w:val="0D2E7F82"/>
    <w:rsid w:val="14B275DB"/>
    <w:rsid w:val="31FA74A5"/>
    <w:rsid w:val="33254432"/>
    <w:rsid w:val="36C572E8"/>
    <w:rsid w:val="40D45D04"/>
    <w:rsid w:val="4A124CE7"/>
    <w:rsid w:val="4CE91921"/>
    <w:rsid w:val="709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2B8A2"/>
  <w15:docId w15:val="{568D0DE1-D873-494C-9E1A-DBA14462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8"/>
      <w:szCs w:val="28"/>
      <w:lang w:val="es-ES"/>
      <w14:ligatures w14:val="none"/>
    </w:rPr>
  </w:style>
  <w:style w:type="paragraph" w:styleId="Ttulo">
    <w:name w:val="Title"/>
    <w:basedOn w:val="Normal"/>
    <w:link w:val="TtuloCar"/>
    <w:uiPriority w:val="1"/>
    <w:qFormat/>
    <w:pPr>
      <w:widowControl w:val="0"/>
      <w:autoSpaceDE w:val="0"/>
      <w:autoSpaceDN w:val="0"/>
      <w:spacing w:before="24" w:after="0" w:line="240" w:lineRule="auto"/>
      <w:ind w:left="1082"/>
    </w:pPr>
    <w:rPr>
      <w:rFonts w:ascii="Calibri" w:eastAsia="Calibri" w:hAnsi="Calibri" w:cs="Calibri"/>
      <w:b/>
      <w:bCs/>
      <w:kern w:val="0"/>
      <w:sz w:val="32"/>
      <w:szCs w:val="32"/>
      <w:lang w:val="es-ES"/>
      <w14:ligatures w14:val="none"/>
    </w:r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Pr>
      <w:rFonts w:ascii="Calibri" w:eastAsia="Calibri" w:hAnsi="Calibri" w:cs="Calibri"/>
      <w:kern w:val="0"/>
      <w:sz w:val="28"/>
      <w:szCs w:val="28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Car">
    <w:name w:val="Título Car"/>
    <w:basedOn w:val="Fuentedeprrafopredeter"/>
    <w:link w:val="Ttulo"/>
    <w:uiPriority w:val="1"/>
    <w:qFormat/>
    <w:rPr>
      <w:rFonts w:ascii="Calibri" w:eastAsia="Calibri" w:hAnsi="Calibri" w:cs="Calibri"/>
      <w:b/>
      <w:bCs/>
      <w:kern w:val="0"/>
      <w:sz w:val="32"/>
      <w:szCs w:val="3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Chía</dc:creator>
  <cp:lastModifiedBy>Juana Judith Salazar Reyes</cp:lastModifiedBy>
  <cp:revision>2</cp:revision>
  <cp:lastPrinted>2023-09-18T22:18:00Z</cp:lastPrinted>
  <dcterms:created xsi:type="dcterms:W3CDTF">2023-11-17T19:36:00Z</dcterms:created>
  <dcterms:modified xsi:type="dcterms:W3CDTF">2023-11-17T19:36:00Z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2058-12.2.0.13215</vt:lpwstr>
  </property>
  <property fmtid="{D5CDD505-2E9C-101B-9397-08002B2CF9AE}" pid="3" name="ICV">
    <vt:lpwstr>F9A9E60E02CA4D94BB266E19321F16CA_13</vt:lpwstr>
  </property>
</Properties>
</file>