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24" w:rsidRDefault="00042724" w:rsidP="00042724">
      <w:pPr>
        <w:spacing w:after="0" w:line="240" w:lineRule="auto"/>
        <w:jc w:val="right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ANEXO 2</w:t>
      </w:r>
      <w:bookmarkStart w:id="0" w:name="_GoBack"/>
      <w:bookmarkEnd w:id="0"/>
    </w:p>
    <w:p w:rsidR="00042724" w:rsidRPr="00042724" w:rsidRDefault="00042724" w:rsidP="00042724">
      <w:pPr>
        <w:spacing w:after="0" w:line="240" w:lineRule="auto"/>
        <w:jc w:val="right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 xml:space="preserve">ASUNTO: </w:t>
      </w:r>
      <w:r w:rsidRPr="00042724">
        <w:rPr>
          <w:rFonts w:ascii="Century Gothic" w:hAnsi="Century Gothic" w:cstheme="minorHAnsi"/>
          <w:b/>
          <w:sz w:val="24"/>
          <w:szCs w:val="24"/>
        </w:rPr>
        <w:t>CARTA COMPROMISO DE APOYO</w:t>
      </w:r>
    </w:p>
    <w:p w:rsidR="00042724" w:rsidRPr="00042724" w:rsidRDefault="00042724" w:rsidP="00042724">
      <w:pPr>
        <w:spacing w:after="0" w:line="240" w:lineRule="auto"/>
        <w:jc w:val="right"/>
        <w:rPr>
          <w:rFonts w:ascii="Century Gothic" w:hAnsi="Century Gothic" w:cstheme="minorHAnsi"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>Municip</w:t>
      </w:r>
      <w:r w:rsidRPr="00042724">
        <w:rPr>
          <w:rFonts w:ascii="Century Gothic" w:hAnsi="Century Gothic" w:cstheme="minorHAnsi"/>
          <w:sz w:val="24"/>
          <w:szCs w:val="24"/>
        </w:rPr>
        <w:t xml:space="preserve">io, </w:t>
      </w:r>
      <w:proofErr w:type="spellStart"/>
      <w:r w:rsidRPr="00042724">
        <w:rPr>
          <w:rFonts w:ascii="Century Gothic" w:hAnsi="Century Gothic" w:cstheme="minorHAnsi"/>
          <w:sz w:val="24"/>
          <w:szCs w:val="24"/>
        </w:rPr>
        <w:t>Gto</w:t>
      </w:r>
      <w:proofErr w:type="spellEnd"/>
      <w:r w:rsidRPr="00042724">
        <w:rPr>
          <w:rFonts w:ascii="Century Gothic" w:hAnsi="Century Gothic" w:cstheme="minorHAnsi"/>
          <w:sz w:val="24"/>
          <w:szCs w:val="24"/>
        </w:rPr>
        <w:t>. (Día) de (Mes) del 2022</w:t>
      </w:r>
    </w:p>
    <w:p w:rsidR="00042724" w:rsidRPr="00042724" w:rsidRDefault="00042724" w:rsidP="00042724">
      <w:pPr>
        <w:spacing w:after="0" w:line="240" w:lineRule="auto"/>
        <w:jc w:val="right"/>
        <w:rPr>
          <w:rFonts w:ascii="Century Gothic" w:hAnsi="Century Gothic" w:cstheme="minorHAnsi"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MTRO. JUAN ANTONIO REUS MONTAÑO</w:t>
      </w: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>DIRECTOR GENERAL IDEA GTO</w:t>
      </w: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P R E S E N T E</w:t>
      </w: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ab/>
      </w:r>
      <w:r w:rsidRPr="00042724">
        <w:rPr>
          <w:rFonts w:ascii="Century Gothic" w:hAnsi="Century Gothic" w:cstheme="minorHAnsi"/>
          <w:sz w:val="24"/>
          <w:szCs w:val="24"/>
        </w:rPr>
        <w:tab/>
        <w:t xml:space="preserve"> </w:t>
      </w:r>
    </w:p>
    <w:p w:rsidR="00042724" w:rsidRPr="00042724" w:rsidRDefault="00042724" w:rsidP="00042724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 xml:space="preserve">Por medio del presente, </w:t>
      </w:r>
      <w:r w:rsidRPr="00042724">
        <w:rPr>
          <w:rFonts w:ascii="Century Gothic" w:hAnsi="Century Gothic" w:cstheme="minorHAnsi"/>
          <w:sz w:val="24"/>
          <w:szCs w:val="24"/>
        </w:rPr>
        <w:t xml:space="preserve">el sujeto participante </w:t>
      </w:r>
      <w:r w:rsidRPr="00042724">
        <w:rPr>
          <w:rFonts w:ascii="Century Gothic" w:hAnsi="Century Gothic" w:cstheme="minorHAnsi"/>
          <w:b/>
          <w:sz w:val="24"/>
          <w:szCs w:val="24"/>
        </w:rPr>
        <w:t>(“Nombre del sujeto”)</w:t>
      </w:r>
      <w:r w:rsidRPr="00042724">
        <w:rPr>
          <w:rFonts w:ascii="Century Gothic" w:hAnsi="Century Gothic" w:cstheme="minorHAnsi"/>
          <w:sz w:val="24"/>
          <w:szCs w:val="24"/>
        </w:rPr>
        <w:t xml:space="preserve"> de la convocatoria para implementar dos nodos productivos publicada por IDEA GTO el 31 de marzo de 2022 se compromete a apegarse a </w:t>
      </w:r>
      <w:proofErr w:type="gramStart"/>
      <w:r w:rsidRPr="00042724">
        <w:rPr>
          <w:rFonts w:ascii="Century Gothic" w:hAnsi="Century Gothic" w:cstheme="minorHAnsi"/>
          <w:sz w:val="24"/>
          <w:szCs w:val="24"/>
        </w:rPr>
        <w:t>las términos establecidos</w:t>
      </w:r>
      <w:proofErr w:type="gramEnd"/>
      <w:r w:rsidRPr="00042724">
        <w:rPr>
          <w:rFonts w:ascii="Century Gothic" w:hAnsi="Century Gothic" w:cstheme="minorHAnsi"/>
          <w:sz w:val="24"/>
          <w:szCs w:val="24"/>
        </w:rPr>
        <w:t xml:space="preserve"> en Reglas de Operación, Convocatoria y Convenio de Colaboración.</w:t>
      </w:r>
    </w:p>
    <w:p w:rsidR="00042724" w:rsidRDefault="00042724" w:rsidP="0004272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042724">
        <w:rPr>
          <w:rFonts w:ascii="Century Gothic" w:hAnsi="Century Gothic" w:cstheme="minorHAnsi"/>
          <w:sz w:val="24"/>
          <w:szCs w:val="24"/>
        </w:rPr>
        <w:t xml:space="preserve">Reiteramos el compromiso a ejercer eficientemente los recursos destinados cumpliendo con el desarrollo de las actividades con el objeto de garantizar los logros del proyecto. </w:t>
      </w: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A T E N T A M E N T E</w:t>
      </w: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042724" w:rsidRPr="00042724" w:rsidRDefault="00042724" w:rsidP="00042724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NOMBRE del REPRESENTANTE LEGAL</w:t>
      </w:r>
    </w:p>
    <w:p w:rsidR="00042724" w:rsidRP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Nombre del sujeto participante</w:t>
      </w:r>
    </w:p>
    <w:p w:rsidR="00042724" w:rsidRP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Correo electrónico institucional:</w:t>
      </w:r>
    </w:p>
    <w:p w:rsidR="00042724" w:rsidRP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042724">
        <w:rPr>
          <w:rFonts w:ascii="Century Gothic" w:hAnsi="Century Gothic" w:cstheme="minorHAnsi"/>
          <w:b/>
          <w:sz w:val="24"/>
          <w:szCs w:val="24"/>
        </w:rPr>
        <w:t>Teléfono:</w:t>
      </w:r>
    </w:p>
    <w:p w:rsidR="00042724" w:rsidRPr="00042724" w:rsidRDefault="00042724" w:rsidP="00042724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42724" w:rsidRPr="00042724" w:rsidTr="003D2046">
        <w:tc>
          <w:tcPr>
            <w:tcW w:w="4414" w:type="dxa"/>
          </w:tcPr>
          <w:p w:rsidR="00042724" w:rsidRPr="00042724" w:rsidRDefault="00042724" w:rsidP="00042724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042724" w:rsidRPr="00042724" w:rsidRDefault="00042724" w:rsidP="00042724">
            <w:pPr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</w:p>
        </w:tc>
      </w:tr>
    </w:tbl>
    <w:p w:rsidR="008D6908" w:rsidRPr="00042724" w:rsidRDefault="008D6908" w:rsidP="00042724">
      <w:pPr>
        <w:spacing w:after="0" w:line="240" w:lineRule="auto"/>
        <w:rPr>
          <w:rFonts w:ascii="Century Gothic" w:hAnsi="Century Gothic"/>
        </w:rPr>
      </w:pPr>
    </w:p>
    <w:sectPr w:rsidR="008D6908" w:rsidRPr="00042724" w:rsidSect="00967125">
      <w:headerReference w:type="default" r:id="rId7"/>
      <w:pgSz w:w="12240" w:h="15840"/>
      <w:pgMar w:top="3119" w:right="1418" w:bottom="2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F9" w:rsidRDefault="003812F9" w:rsidP="008D6908">
      <w:pPr>
        <w:spacing w:after="0" w:line="240" w:lineRule="auto"/>
      </w:pPr>
      <w:r>
        <w:separator/>
      </w:r>
    </w:p>
  </w:endnote>
  <w:endnote w:type="continuationSeparator" w:id="0">
    <w:p w:rsidR="003812F9" w:rsidRDefault="003812F9" w:rsidP="008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F9" w:rsidRDefault="003812F9" w:rsidP="008D6908">
      <w:pPr>
        <w:spacing w:after="0" w:line="240" w:lineRule="auto"/>
      </w:pPr>
      <w:r>
        <w:separator/>
      </w:r>
    </w:p>
  </w:footnote>
  <w:footnote w:type="continuationSeparator" w:id="0">
    <w:p w:rsidR="003812F9" w:rsidRDefault="003812F9" w:rsidP="008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08" w:rsidRDefault="008D69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-436154</wp:posOffset>
          </wp:positionV>
          <wp:extent cx="7850435" cy="10462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a GTO Membrete (1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35" cy="1046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6908" w:rsidRDefault="008D69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B6"/>
    <w:multiLevelType w:val="multilevel"/>
    <w:tmpl w:val="87ECCB52"/>
    <w:lvl w:ilvl="0">
      <w:start w:val="1"/>
      <w:numFmt w:val="decimal"/>
      <w:lvlText w:val="%1."/>
      <w:lvlJc w:val="left"/>
      <w:pPr>
        <w:ind w:left="1080" w:hanging="360"/>
      </w:pPr>
      <w:rPr>
        <w:rFonts w:ascii="Century Gothic" w:eastAsia="Century Gothic" w:hAnsi="Century Gothic" w:cs="Century Gothic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F53B7"/>
    <w:multiLevelType w:val="multilevel"/>
    <w:tmpl w:val="52060920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72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5472"/>
    <w:multiLevelType w:val="hybridMultilevel"/>
    <w:tmpl w:val="9BA44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707"/>
    <w:multiLevelType w:val="hybridMultilevel"/>
    <w:tmpl w:val="19EE41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B702C"/>
    <w:multiLevelType w:val="hybridMultilevel"/>
    <w:tmpl w:val="C59EEF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9B"/>
    <w:rsid w:val="00042724"/>
    <w:rsid w:val="000B310B"/>
    <w:rsid w:val="003812F9"/>
    <w:rsid w:val="008D6908"/>
    <w:rsid w:val="0092119B"/>
    <w:rsid w:val="00967125"/>
    <w:rsid w:val="00A939EF"/>
    <w:rsid w:val="00AB3D22"/>
    <w:rsid w:val="00AD17F4"/>
    <w:rsid w:val="00B418EE"/>
    <w:rsid w:val="00D46BB0"/>
    <w:rsid w:val="00DF7623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F114"/>
  <w15:chartTrackingRefBased/>
  <w15:docId w15:val="{B9C7CD53-F01D-4651-82F8-71DB7D3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125"/>
    <w:pPr>
      <w:keepNext/>
      <w:keepLines/>
      <w:spacing w:after="0" w:line="240" w:lineRule="auto"/>
      <w:outlineLvl w:val="0"/>
    </w:pPr>
    <w:rPr>
      <w:rFonts w:ascii="Century Gothic" w:eastAsiaTheme="majorEastAsia" w:hAnsi="Century Gothic" w:cstheme="majorBidi"/>
      <w:b/>
      <w:sz w:val="24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125"/>
    <w:pPr>
      <w:keepNext/>
      <w:keepLines/>
      <w:spacing w:after="0" w:line="240" w:lineRule="auto"/>
      <w:outlineLvl w:val="1"/>
    </w:pPr>
    <w:rPr>
      <w:rFonts w:ascii="Century Gothic" w:eastAsiaTheme="majorEastAsia" w:hAnsi="Century Gothic" w:cstheme="majorBidi"/>
      <w:b/>
      <w:i/>
      <w:color w:val="000000" w:themeColor="text1"/>
      <w:sz w:val="24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908"/>
  </w:style>
  <w:style w:type="paragraph" w:styleId="Piedepgina">
    <w:name w:val="footer"/>
    <w:basedOn w:val="Normal"/>
    <w:link w:val="PiedepginaCar"/>
    <w:uiPriority w:val="99"/>
    <w:unhideWhenUsed/>
    <w:rsid w:val="008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908"/>
  </w:style>
  <w:style w:type="character" w:customStyle="1" w:styleId="Ttulo1Car">
    <w:name w:val="Título 1 Car"/>
    <w:basedOn w:val="Fuentedeprrafopredeter"/>
    <w:link w:val="Ttulo1"/>
    <w:uiPriority w:val="9"/>
    <w:rsid w:val="00967125"/>
    <w:rPr>
      <w:rFonts w:ascii="Century Gothic" w:eastAsiaTheme="majorEastAsia" w:hAnsi="Century Gothic" w:cstheme="majorBidi"/>
      <w:b/>
      <w:sz w:val="24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67125"/>
    <w:rPr>
      <w:rFonts w:ascii="Century Gothic" w:eastAsiaTheme="majorEastAsia" w:hAnsi="Century Gothic" w:cstheme="majorBidi"/>
      <w:b/>
      <w:i/>
      <w:color w:val="000000" w:themeColor="text1"/>
      <w:sz w:val="24"/>
      <w:szCs w:val="26"/>
      <w:lang w:eastAsia="es-MX"/>
    </w:rPr>
  </w:style>
  <w:style w:type="paragraph" w:styleId="Prrafodelista">
    <w:name w:val="List Paragraph"/>
    <w:aliases w:val="Listas,Párrafo Título 3,List Paragraph-Thesis,lp1,List Paragraph1,Bullet List,FooterText,numbered,Paragraphe de liste1,Bulletr List Paragraph,列出段落,列出段落1,4 Párrafo de lista,Figuras,List Paragraph2,リスト段落1"/>
    <w:basedOn w:val="Normal"/>
    <w:link w:val="PrrafodelistaCar"/>
    <w:uiPriority w:val="1"/>
    <w:qFormat/>
    <w:rsid w:val="00967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as Car,Párrafo Título 3 Car,List Paragraph-Thesis Car,lp1 Car,List Paragraph1 Car,Bullet List Car,FooterText Car,numbered Car,Paragraphe de liste1 Car,Bulletr List Paragraph Car,列出段落 Car,列出段落1 Car,4 Párrafo de lista Car"/>
    <w:link w:val="Prrafodelista"/>
    <w:uiPriority w:val="1"/>
    <w:qFormat/>
    <w:locked/>
    <w:rsid w:val="009671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71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67125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67125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96712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712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Flores Rodríguez</dc:creator>
  <cp:keywords/>
  <dc:description/>
  <cp:lastModifiedBy>Rafael Mojica</cp:lastModifiedBy>
  <cp:revision>4</cp:revision>
  <cp:lastPrinted>2022-03-22T22:21:00Z</cp:lastPrinted>
  <dcterms:created xsi:type="dcterms:W3CDTF">2022-03-25T17:10:00Z</dcterms:created>
  <dcterms:modified xsi:type="dcterms:W3CDTF">2022-04-01T02:10:00Z</dcterms:modified>
</cp:coreProperties>
</file>